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4CF" w:rsidRDefault="000604CF" w:rsidP="000604CF">
      <w:pPr>
        <w:spacing w:line="0" w:lineRule="atLeast"/>
        <w:jc w:val="center"/>
        <w:rPr>
          <w:rStyle w:val="a8"/>
          <w:rFonts w:ascii="方正小标宋简体" w:eastAsia="方正小标宋简体" w:hAnsi="Helvetica" w:cs="Helvetica"/>
          <w:b w:val="0"/>
          <w:color w:val="333333"/>
          <w:sz w:val="44"/>
          <w:szCs w:val="44"/>
        </w:rPr>
      </w:pPr>
      <w:r>
        <w:rPr>
          <w:rStyle w:val="a8"/>
          <w:rFonts w:ascii="方正小标宋简体" w:eastAsia="方正小标宋简体" w:hAnsi="Helvetica" w:cs="Helvetica" w:hint="eastAsia"/>
          <w:b w:val="0"/>
          <w:color w:val="333333"/>
          <w:sz w:val="44"/>
          <w:szCs w:val="44"/>
        </w:rPr>
        <w:t>欢迎</w:t>
      </w:r>
      <w:r>
        <w:rPr>
          <w:rStyle w:val="a8"/>
          <w:rFonts w:ascii="方正小标宋简体" w:eastAsia="方正小标宋简体" w:hAnsi="Helvetica" w:cs="Helvetica"/>
          <w:b w:val="0"/>
          <w:color w:val="333333"/>
          <w:sz w:val="44"/>
          <w:szCs w:val="44"/>
        </w:rPr>
        <w:t>全省教职工参加</w:t>
      </w:r>
    </w:p>
    <w:p w:rsidR="000604CF" w:rsidRPr="000604CF" w:rsidRDefault="000604CF" w:rsidP="000604CF">
      <w:pPr>
        <w:spacing w:line="0" w:lineRule="atLeast"/>
        <w:jc w:val="center"/>
        <w:rPr>
          <w:rFonts w:hint="eastAsia"/>
        </w:rPr>
      </w:pPr>
      <w:r w:rsidRPr="000604CF">
        <w:rPr>
          <w:rStyle w:val="a8"/>
          <w:rFonts w:ascii="方正小标宋简体" w:eastAsia="方正小标宋简体" w:hAnsi="Helvetica" w:cs="Helvetica" w:hint="eastAsia"/>
          <w:b w:val="0"/>
          <w:color w:val="333333"/>
          <w:sz w:val="44"/>
          <w:szCs w:val="44"/>
        </w:rPr>
        <w:t>2018“泰山设计杯”文化创意设计大赛</w:t>
      </w:r>
    </w:p>
    <w:p w:rsidR="00AC4FD3" w:rsidRDefault="00AC4FD3" w:rsidP="00AC4FD3">
      <w:pPr>
        <w:rPr>
          <w:rFonts w:ascii="Times New Roman" w:eastAsia="仿宋" w:hAnsi="Times New Roman" w:cs="Times New Roman"/>
          <w:sz w:val="32"/>
          <w:szCs w:val="32"/>
        </w:rPr>
      </w:pPr>
    </w:p>
    <w:p w:rsidR="00AC4FD3" w:rsidRDefault="00AC4FD3" w:rsidP="00A874D6">
      <w:pPr>
        <w:ind w:firstLineChars="200" w:firstLine="640"/>
        <w:rPr>
          <w:rFonts w:ascii="Times New Roman" w:eastAsia="仿宋" w:hAnsi="Times New Roman" w:cs="Times New Roman"/>
          <w:sz w:val="32"/>
          <w:szCs w:val="32"/>
        </w:rPr>
      </w:pPr>
      <w:r w:rsidRPr="00AC4FD3">
        <w:rPr>
          <w:rFonts w:ascii="Times New Roman" w:eastAsia="仿宋" w:hAnsi="Times New Roman" w:cs="Times New Roman"/>
          <w:sz w:val="32"/>
          <w:szCs w:val="32"/>
        </w:rPr>
        <w:t>2018“</w:t>
      </w:r>
      <w:r w:rsidRPr="00AC4FD3">
        <w:rPr>
          <w:rFonts w:ascii="Times New Roman" w:eastAsia="仿宋" w:hAnsi="Times New Roman" w:cs="Times New Roman"/>
          <w:sz w:val="32"/>
          <w:szCs w:val="32"/>
        </w:rPr>
        <w:t>泰山设计杯</w:t>
      </w:r>
      <w:r w:rsidRPr="00AC4FD3">
        <w:rPr>
          <w:rFonts w:ascii="Times New Roman" w:eastAsia="仿宋" w:hAnsi="Times New Roman" w:cs="Times New Roman"/>
          <w:sz w:val="32"/>
          <w:szCs w:val="32"/>
        </w:rPr>
        <w:t>”</w:t>
      </w:r>
      <w:r w:rsidRPr="00AC4FD3">
        <w:rPr>
          <w:rFonts w:ascii="Times New Roman" w:eastAsia="仿宋" w:hAnsi="Times New Roman" w:cs="Times New Roman"/>
          <w:sz w:val="32"/>
          <w:szCs w:val="32"/>
        </w:rPr>
        <w:t>文化创意设计大赛</w:t>
      </w:r>
      <w:r w:rsidR="00A874D6">
        <w:rPr>
          <w:rFonts w:ascii="Times New Roman" w:eastAsia="仿宋" w:hAnsi="Times New Roman" w:cs="Times New Roman" w:hint="eastAsia"/>
          <w:sz w:val="32"/>
          <w:szCs w:val="32"/>
        </w:rPr>
        <w:t>，</w:t>
      </w:r>
      <w:r w:rsidRPr="00AC4FD3">
        <w:rPr>
          <w:rFonts w:ascii="Times New Roman" w:eastAsia="仿宋" w:hAnsi="Times New Roman" w:cs="Times New Roman"/>
          <w:sz w:val="32"/>
          <w:szCs w:val="32"/>
        </w:rPr>
        <w:t>是由中共山东省委宣传部指导，</w:t>
      </w:r>
      <w:r w:rsidR="00A874D6" w:rsidRPr="00AC4FD3">
        <w:rPr>
          <w:rFonts w:ascii="Times New Roman" w:eastAsia="仿宋" w:hAnsi="Times New Roman" w:cs="Times New Roman"/>
          <w:sz w:val="32"/>
          <w:szCs w:val="32"/>
        </w:rPr>
        <w:t>山东省教育厅</w:t>
      </w:r>
      <w:r w:rsidR="00A874D6">
        <w:rPr>
          <w:rFonts w:ascii="Times New Roman" w:eastAsia="仿宋" w:hAnsi="Times New Roman" w:cs="Times New Roman" w:hint="eastAsia"/>
          <w:sz w:val="32"/>
          <w:szCs w:val="32"/>
        </w:rPr>
        <w:t>、</w:t>
      </w:r>
      <w:r w:rsidR="00A874D6" w:rsidRPr="00AC4FD3">
        <w:rPr>
          <w:rFonts w:ascii="Times New Roman" w:eastAsia="仿宋" w:hAnsi="Times New Roman" w:cs="Times New Roman"/>
          <w:sz w:val="32"/>
          <w:szCs w:val="32"/>
        </w:rPr>
        <w:t>山东省农业厅</w:t>
      </w:r>
      <w:r w:rsidR="00A874D6">
        <w:rPr>
          <w:rFonts w:ascii="Times New Roman" w:eastAsia="仿宋" w:hAnsi="Times New Roman" w:cs="Times New Roman" w:hint="eastAsia"/>
          <w:sz w:val="32"/>
          <w:szCs w:val="32"/>
        </w:rPr>
        <w:t>、</w:t>
      </w:r>
      <w:r w:rsidR="00A874D6" w:rsidRPr="00AC4FD3">
        <w:rPr>
          <w:rFonts w:ascii="Times New Roman" w:eastAsia="仿宋" w:hAnsi="Times New Roman" w:cs="Times New Roman"/>
          <w:sz w:val="32"/>
          <w:szCs w:val="32"/>
        </w:rPr>
        <w:t>山东省商务厅</w:t>
      </w:r>
      <w:r w:rsidR="00A874D6">
        <w:rPr>
          <w:rFonts w:ascii="Times New Roman" w:eastAsia="仿宋" w:hAnsi="Times New Roman" w:cs="Times New Roman" w:hint="eastAsia"/>
          <w:sz w:val="32"/>
          <w:szCs w:val="32"/>
        </w:rPr>
        <w:t>、</w:t>
      </w:r>
      <w:r w:rsidR="00A874D6" w:rsidRPr="00AC4FD3">
        <w:rPr>
          <w:rFonts w:ascii="Times New Roman" w:eastAsia="仿宋" w:hAnsi="Times New Roman" w:cs="Times New Roman"/>
          <w:sz w:val="32"/>
          <w:szCs w:val="32"/>
        </w:rPr>
        <w:t>山东省文化厅</w:t>
      </w:r>
      <w:r w:rsidR="00A874D6">
        <w:rPr>
          <w:rFonts w:ascii="Times New Roman" w:eastAsia="仿宋" w:hAnsi="Times New Roman" w:cs="Times New Roman" w:hint="eastAsia"/>
          <w:sz w:val="32"/>
          <w:szCs w:val="32"/>
        </w:rPr>
        <w:t>、</w:t>
      </w:r>
      <w:r w:rsidR="00A874D6" w:rsidRPr="00AC4FD3">
        <w:rPr>
          <w:rFonts w:ascii="Times New Roman" w:eastAsia="仿宋" w:hAnsi="Times New Roman" w:cs="Times New Roman"/>
          <w:sz w:val="32"/>
          <w:szCs w:val="32"/>
        </w:rPr>
        <w:t>山东省旅游发展委员会</w:t>
      </w:r>
      <w:r w:rsidR="00A874D6">
        <w:rPr>
          <w:rFonts w:ascii="Times New Roman" w:eastAsia="仿宋" w:hAnsi="Times New Roman" w:cs="Times New Roman" w:hint="eastAsia"/>
          <w:sz w:val="32"/>
          <w:szCs w:val="32"/>
        </w:rPr>
        <w:t>、</w:t>
      </w:r>
      <w:r w:rsidR="00A874D6" w:rsidRPr="00AC4FD3">
        <w:rPr>
          <w:rFonts w:ascii="Times New Roman" w:eastAsia="仿宋" w:hAnsi="Times New Roman" w:cs="Times New Roman"/>
          <w:sz w:val="32"/>
          <w:szCs w:val="32"/>
        </w:rPr>
        <w:t>共青团山东省委员会</w:t>
      </w:r>
      <w:r w:rsidR="00A874D6">
        <w:rPr>
          <w:rFonts w:ascii="Times New Roman" w:eastAsia="仿宋" w:hAnsi="Times New Roman" w:cs="Times New Roman" w:hint="eastAsia"/>
          <w:sz w:val="32"/>
          <w:szCs w:val="32"/>
        </w:rPr>
        <w:t>、</w:t>
      </w:r>
      <w:r w:rsidR="00A874D6" w:rsidRPr="00AC4FD3">
        <w:rPr>
          <w:rFonts w:ascii="Times New Roman" w:eastAsia="仿宋" w:hAnsi="Times New Roman" w:cs="Times New Roman"/>
          <w:sz w:val="32"/>
          <w:szCs w:val="32"/>
        </w:rPr>
        <w:t>山东广播电视台</w:t>
      </w:r>
      <w:r w:rsidR="00A874D6">
        <w:rPr>
          <w:rFonts w:ascii="Times New Roman" w:eastAsia="仿宋" w:hAnsi="Times New Roman" w:cs="Times New Roman" w:hint="eastAsia"/>
          <w:sz w:val="32"/>
          <w:szCs w:val="32"/>
        </w:rPr>
        <w:t>、</w:t>
      </w:r>
      <w:r w:rsidR="00A874D6" w:rsidRPr="00AC4FD3">
        <w:rPr>
          <w:rFonts w:ascii="Times New Roman" w:eastAsia="仿宋" w:hAnsi="Times New Roman" w:cs="Times New Roman"/>
          <w:sz w:val="32"/>
          <w:szCs w:val="32"/>
        </w:rPr>
        <w:t>山东出版集团有限公司</w:t>
      </w:r>
      <w:r w:rsidR="00A874D6">
        <w:rPr>
          <w:rFonts w:ascii="Times New Roman" w:eastAsia="仿宋" w:hAnsi="Times New Roman" w:cs="Times New Roman" w:hint="eastAsia"/>
          <w:sz w:val="32"/>
          <w:szCs w:val="32"/>
        </w:rPr>
        <w:t>、</w:t>
      </w:r>
      <w:r w:rsidR="00A874D6" w:rsidRPr="00AC4FD3">
        <w:rPr>
          <w:rFonts w:ascii="Times New Roman" w:eastAsia="仿宋" w:hAnsi="Times New Roman" w:cs="Times New Roman"/>
          <w:sz w:val="32"/>
          <w:szCs w:val="32"/>
        </w:rPr>
        <w:t>中国孔子基金会</w:t>
      </w:r>
      <w:r w:rsidR="00A874D6">
        <w:rPr>
          <w:rFonts w:ascii="Times New Roman" w:eastAsia="仿宋" w:hAnsi="Times New Roman" w:cs="Times New Roman" w:hint="eastAsia"/>
          <w:sz w:val="32"/>
          <w:szCs w:val="32"/>
        </w:rPr>
        <w:t>、</w:t>
      </w:r>
      <w:r w:rsidR="00A874D6" w:rsidRPr="00AC4FD3">
        <w:rPr>
          <w:rFonts w:ascii="Times New Roman" w:eastAsia="仿宋" w:hAnsi="Times New Roman" w:cs="Times New Roman"/>
          <w:sz w:val="32"/>
          <w:szCs w:val="32"/>
        </w:rPr>
        <w:t>济南市文化体制改革办公室</w:t>
      </w:r>
      <w:r w:rsidRPr="00AC4FD3">
        <w:rPr>
          <w:rFonts w:ascii="Times New Roman" w:eastAsia="仿宋" w:hAnsi="Times New Roman" w:cs="Times New Roman"/>
          <w:sz w:val="32"/>
          <w:szCs w:val="32"/>
        </w:rPr>
        <w:t>等多个部门共同发起，山东出版传媒股份有限公司</w:t>
      </w:r>
      <w:r w:rsidR="00A874D6">
        <w:rPr>
          <w:rFonts w:ascii="Times New Roman" w:eastAsia="仿宋" w:hAnsi="Times New Roman" w:cs="Times New Roman"/>
          <w:sz w:val="32"/>
          <w:szCs w:val="32"/>
        </w:rPr>
        <w:t>、山东广播电视台广播新闻频道、山东省文化创意设计行业协会联合</w:t>
      </w:r>
      <w:r w:rsidR="00A874D6">
        <w:rPr>
          <w:rFonts w:ascii="Times New Roman" w:eastAsia="仿宋" w:hAnsi="Times New Roman" w:cs="Times New Roman" w:hint="eastAsia"/>
          <w:sz w:val="32"/>
          <w:szCs w:val="32"/>
        </w:rPr>
        <w:t>承办</w:t>
      </w:r>
      <w:r w:rsidRPr="00AC4FD3">
        <w:rPr>
          <w:rFonts w:ascii="Times New Roman" w:eastAsia="仿宋" w:hAnsi="Times New Roman" w:cs="Times New Roman"/>
          <w:sz w:val="32"/>
          <w:szCs w:val="32"/>
        </w:rPr>
        <w:t>，山东省</w:t>
      </w:r>
      <w:r w:rsidR="00A874D6">
        <w:rPr>
          <w:rFonts w:ascii="Times New Roman" w:eastAsia="仿宋" w:hAnsi="Times New Roman" w:cs="Times New Roman" w:hint="eastAsia"/>
          <w:sz w:val="32"/>
          <w:szCs w:val="32"/>
        </w:rPr>
        <w:t>迄今为止</w:t>
      </w:r>
      <w:r w:rsidRPr="00AC4FD3">
        <w:rPr>
          <w:rFonts w:ascii="Times New Roman" w:eastAsia="仿宋" w:hAnsi="Times New Roman" w:cs="Times New Roman"/>
          <w:sz w:val="32"/>
          <w:szCs w:val="32"/>
        </w:rPr>
        <w:t>规模最大、奖金最高的文化创意设计赛事。赛事旨在汇聚山东省文化创意力量，面向国际、对接产业转换、搭建众创平台。</w:t>
      </w:r>
    </w:p>
    <w:p w:rsidR="00161F19" w:rsidRDefault="00A874D6" w:rsidP="00161F19">
      <w:pPr>
        <w:ind w:firstLineChars="200" w:firstLine="640"/>
        <w:rPr>
          <w:rFonts w:ascii="Times New Roman" w:eastAsia="仿宋" w:hAnsi="Times New Roman" w:cs="Times New Roman"/>
          <w:sz w:val="32"/>
          <w:szCs w:val="32"/>
        </w:rPr>
      </w:pPr>
      <w:r w:rsidRPr="00DA5CAF">
        <w:rPr>
          <w:rFonts w:ascii="Times New Roman" w:eastAsia="仿宋" w:hAnsi="Times New Roman" w:cs="Times New Roman"/>
          <w:sz w:val="32"/>
          <w:szCs w:val="32"/>
        </w:rPr>
        <w:t>教职工群体因职业关系，更多地具备文化创意与相关知识技能</w:t>
      </w:r>
      <w:r w:rsidRPr="00DA5CAF">
        <w:rPr>
          <w:rFonts w:ascii="Times New Roman" w:eastAsia="仿宋" w:hAnsi="Times New Roman" w:cs="Times New Roman"/>
          <w:sz w:val="32"/>
          <w:szCs w:val="32"/>
        </w:rPr>
        <w:t>，欢迎全省各级各类学校广大教职工，</w:t>
      </w:r>
      <w:r w:rsidR="00DA5CAF" w:rsidRPr="00DA5CAF">
        <w:rPr>
          <w:rFonts w:ascii="Times New Roman" w:eastAsia="仿宋" w:hAnsi="Times New Roman" w:cs="Times New Roman"/>
          <w:sz w:val="32"/>
          <w:szCs w:val="32"/>
        </w:rPr>
        <w:t>积极参加</w:t>
      </w:r>
      <w:r w:rsidR="00DA5CAF" w:rsidRPr="00DA5CAF">
        <w:rPr>
          <w:rFonts w:ascii="Times New Roman" w:eastAsia="仿宋" w:hAnsi="Times New Roman" w:cs="Times New Roman"/>
          <w:sz w:val="32"/>
          <w:szCs w:val="32"/>
        </w:rPr>
        <w:t>2018“</w:t>
      </w:r>
      <w:r w:rsidR="00DA5CAF" w:rsidRPr="00DA5CAF">
        <w:rPr>
          <w:rFonts w:ascii="Times New Roman" w:eastAsia="仿宋" w:hAnsi="Times New Roman" w:cs="Times New Roman"/>
          <w:sz w:val="32"/>
          <w:szCs w:val="32"/>
        </w:rPr>
        <w:t>泰山设计杯</w:t>
      </w:r>
      <w:r w:rsidR="00DA5CAF" w:rsidRPr="00DA5CAF">
        <w:rPr>
          <w:rFonts w:ascii="Times New Roman" w:eastAsia="仿宋" w:hAnsi="Times New Roman" w:cs="Times New Roman"/>
          <w:sz w:val="32"/>
          <w:szCs w:val="32"/>
        </w:rPr>
        <w:t>”</w:t>
      </w:r>
      <w:r w:rsidR="00DA5CAF" w:rsidRPr="00DA5CAF">
        <w:rPr>
          <w:rFonts w:ascii="Times New Roman" w:eastAsia="仿宋" w:hAnsi="Times New Roman" w:cs="Times New Roman"/>
          <w:sz w:val="32"/>
          <w:szCs w:val="32"/>
        </w:rPr>
        <w:t>文化创意设计大赛</w:t>
      </w:r>
      <w:r w:rsidR="00DA5CAF" w:rsidRPr="00DA5CAF">
        <w:rPr>
          <w:rFonts w:ascii="Times New Roman" w:eastAsia="仿宋" w:hAnsi="Times New Roman" w:cs="Times New Roman"/>
          <w:sz w:val="32"/>
          <w:szCs w:val="32"/>
        </w:rPr>
        <w:t>。</w:t>
      </w:r>
    </w:p>
    <w:p w:rsidR="00161F19" w:rsidRDefault="00E53C64" w:rsidP="00161F19">
      <w:pPr>
        <w:ind w:firstLineChars="200" w:firstLine="643"/>
        <w:rPr>
          <w:rStyle w:val="a8"/>
          <w:rFonts w:ascii="仿宋" w:eastAsia="仿宋" w:hAnsi="仿宋" w:cs="Times New Roman"/>
          <w:color w:val="333333"/>
          <w:sz w:val="32"/>
          <w:szCs w:val="32"/>
        </w:rPr>
      </w:pPr>
      <w:r w:rsidRPr="00161F19">
        <w:rPr>
          <w:rStyle w:val="a8"/>
          <w:rFonts w:ascii="仿宋" w:eastAsia="仿宋" w:hAnsi="仿宋" w:cs="Times New Roman"/>
          <w:color w:val="333333"/>
          <w:sz w:val="32"/>
          <w:szCs w:val="32"/>
        </w:rPr>
        <w:t>附件：</w:t>
      </w:r>
    </w:p>
    <w:p w:rsidR="00161F19" w:rsidRDefault="00E53C64" w:rsidP="00161F19">
      <w:pPr>
        <w:ind w:firstLineChars="200" w:firstLine="640"/>
        <w:rPr>
          <w:rStyle w:val="a8"/>
          <w:rFonts w:ascii="Times New Roman" w:eastAsia="仿宋" w:hAnsi="Times New Roman" w:cs="Times New Roman"/>
          <w:b w:val="0"/>
          <w:bCs w:val="0"/>
          <w:sz w:val="32"/>
          <w:szCs w:val="32"/>
        </w:rPr>
      </w:pPr>
      <w:r w:rsidRPr="00161F19">
        <w:rPr>
          <w:rStyle w:val="a8"/>
          <w:rFonts w:ascii="Times New Roman" w:eastAsia="仿宋" w:hAnsi="Times New Roman" w:cs="Times New Roman"/>
          <w:b w:val="0"/>
          <w:color w:val="333333"/>
          <w:sz w:val="32"/>
          <w:szCs w:val="32"/>
        </w:rPr>
        <w:t>1</w:t>
      </w:r>
      <w:r w:rsidR="00161F19">
        <w:rPr>
          <w:rStyle w:val="a8"/>
          <w:rFonts w:ascii="Times New Roman" w:eastAsia="仿宋" w:hAnsi="Times New Roman" w:cs="Times New Roman" w:hint="eastAsia"/>
          <w:b w:val="0"/>
          <w:color w:val="333333"/>
          <w:sz w:val="32"/>
          <w:szCs w:val="32"/>
        </w:rPr>
        <w:t>、</w:t>
      </w:r>
      <w:r w:rsidRPr="00161F19">
        <w:rPr>
          <w:rStyle w:val="a8"/>
          <w:rFonts w:ascii="Times New Roman" w:eastAsia="仿宋" w:hAnsi="Times New Roman" w:cs="Times New Roman"/>
          <w:b w:val="0"/>
          <w:color w:val="333333"/>
          <w:sz w:val="32"/>
          <w:szCs w:val="32"/>
        </w:rPr>
        <w:t>2018“</w:t>
      </w:r>
      <w:r w:rsidRPr="00161F19">
        <w:rPr>
          <w:rStyle w:val="a8"/>
          <w:rFonts w:ascii="Times New Roman" w:eastAsia="仿宋" w:hAnsi="Times New Roman" w:cs="Times New Roman"/>
          <w:b w:val="0"/>
          <w:color w:val="333333"/>
          <w:sz w:val="32"/>
          <w:szCs w:val="32"/>
        </w:rPr>
        <w:t>泰山设计杯</w:t>
      </w:r>
      <w:r w:rsidRPr="00161F19">
        <w:rPr>
          <w:rStyle w:val="a8"/>
          <w:rFonts w:ascii="Times New Roman" w:eastAsia="仿宋" w:hAnsi="Times New Roman" w:cs="Times New Roman"/>
          <w:b w:val="0"/>
          <w:color w:val="333333"/>
          <w:sz w:val="32"/>
          <w:szCs w:val="32"/>
        </w:rPr>
        <w:t>”</w:t>
      </w:r>
      <w:r w:rsidRPr="00161F19">
        <w:rPr>
          <w:rStyle w:val="a8"/>
          <w:rFonts w:ascii="Times New Roman" w:eastAsia="仿宋" w:hAnsi="Times New Roman" w:cs="Times New Roman"/>
          <w:b w:val="0"/>
          <w:color w:val="333333"/>
          <w:sz w:val="32"/>
          <w:szCs w:val="32"/>
        </w:rPr>
        <w:t>文化创意设计大赛活动方案</w:t>
      </w:r>
    </w:p>
    <w:p w:rsidR="00161F19" w:rsidRPr="00161F19" w:rsidRDefault="00161F19" w:rsidP="00161F19">
      <w:pPr>
        <w:ind w:firstLineChars="200" w:firstLine="640"/>
        <w:rPr>
          <w:rStyle w:val="a8"/>
          <w:rFonts w:ascii="Times New Roman" w:eastAsia="仿宋" w:hAnsi="Times New Roman" w:cs="Times New Roman"/>
          <w:b w:val="0"/>
          <w:bCs w:val="0"/>
          <w:sz w:val="32"/>
          <w:szCs w:val="32"/>
        </w:rPr>
      </w:pPr>
      <w:r w:rsidRPr="00161F19">
        <w:rPr>
          <w:rFonts w:ascii="Times New Roman" w:eastAsia="仿宋" w:hAnsi="Times New Roman" w:cs="Times New Roman"/>
          <w:color w:val="221815"/>
          <w:sz w:val="32"/>
          <w:szCs w:val="32"/>
        </w:rPr>
        <w:t>2</w:t>
      </w:r>
      <w:r>
        <w:rPr>
          <w:rFonts w:ascii="Times New Roman" w:eastAsia="仿宋" w:hAnsi="Times New Roman" w:cs="Times New Roman" w:hint="eastAsia"/>
          <w:color w:val="221815"/>
          <w:sz w:val="32"/>
          <w:szCs w:val="32"/>
        </w:rPr>
        <w:t>、</w:t>
      </w:r>
      <w:r w:rsidRPr="00161F19">
        <w:rPr>
          <w:rStyle w:val="a8"/>
          <w:rFonts w:ascii="Times New Roman" w:eastAsia="仿宋" w:hAnsi="Times New Roman" w:cs="Times New Roman"/>
          <w:b w:val="0"/>
          <w:color w:val="221815"/>
          <w:sz w:val="32"/>
          <w:szCs w:val="32"/>
        </w:rPr>
        <w:t>2018“</w:t>
      </w:r>
      <w:r w:rsidRPr="00161F19">
        <w:rPr>
          <w:rStyle w:val="a8"/>
          <w:rFonts w:ascii="Times New Roman" w:eastAsia="仿宋" w:hAnsi="Times New Roman" w:cs="Times New Roman"/>
          <w:b w:val="0"/>
          <w:color w:val="221815"/>
          <w:sz w:val="32"/>
          <w:szCs w:val="32"/>
        </w:rPr>
        <w:t>泰山设计杯</w:t>
      </w:r>
      <w:r w:rsidRPr="00161F19">
        <w:rPr>
          <w:rStyle w:val="a8"/>
          <w:rFonts w:ascii="Times New Roman" w:eastAsia="仿宋" w:hAnsi="Times New Roman" w:cs="Times New Roman"/>
          <w:b w:val="0"/>
          <w:color w:val="221815"/>
          <w:sz w:val="32"/>
          <w:szCs w:val="32"/>
        </w:rPr>
        <w:t>”</w:t>
      </w:r>
      <w:r w:rsidRPr="00161F19">
        <w:rPr>
          <w:rStyle w:val="a8"/>
          <w:rFonts w:ascii="Times New Roman" w:eastAsia="仿宋" w:hAnsi="Times New Roman" w:cs="Times New Roman"/>
          <w:b w:val="0"/>
          <w:color w:val="221815"/>
          <w:sz w:val="32"/>
          <w:szCs w:val="32"/>
        </w:rPr>
        <w:t>文化创意设计大赛作品征集要求</w:t>
      </w:r>
    </w:p>
    <w:p w:rsidR="00161F19" w:rsidRDefault="00161F19" w:rsidP="00161F19">
      <w:pPr>
        <w:ind w:firstLineChars="200" w:firstLine="640"/>
        <w:rPr>
          <w:rStyle w:val="a8"/>
          <w:rFonts w:ascii="Times New Roman" w:eastAsia="仿宋" w:hAnsi="Times New Roman" w:cs="Times New Roman"/>
          <w:b w:val="0"/>
          <w:bCs w:val="0"/>
          <w:sz w:val="32"/>
          <w:szCs w:val="32"/>
        </w:rPr>
      </w:pPr>
      <w:r w:rsidRPr="00161F19">
        <w:rPr>
          <w:rFonts w:ascii="Times New Roman" w:eastAsia="仿宋" w:hAnsi="Times New Roman" w:cs="Times New Roman"/>
          <w:color w:val="221815"/>
          <w:sz w:val="32"/>
          <w:szCs w:val="32"/>
        </w:rPr>
        <w:t>3</w:t>
      </w:r>
      <w:r>
        <w:rPr>
          <w:rFonts w:ascii="Times New Roman" w:eastAsia="仿宋" w:hAnsi="Times New Roman" w:cs="Times New Roman" w:hint="eastAsia"/>
          <w:color w:val="221815"/>
          <w:sz w:val="32"/>
          <w:szCs w:val="32"/>
        </w:rPr>
        <w:t>、</w:t>
      </w:r>
      <w:r w:rsidRPr="00161F19">
        <w:rPr>
          <w:rFonts w:ascii="Times New Roman" w:eastAsia="仿宋" w:hAnsi="Times New Roman" w:cs="Times New Roman"/>
          <w:sz w:val="32"/>
          <w:szCs w:val="32"/>
        </w:rPr>
        <w:t>2018“</w:t>
      </w:r>
      <w:r w:rsidRPr="00161F19">
        <w:rPr>
          <w:rFonts w:ascii="Times New Roman" w:eastAsia="仿宋" w:hAnsi="Times New Roman" w:cs="Times New Roman"/>
          <w:sz w:val="32"/>
          <w:szCs w:val="32"/>
        </w:rPr>
        <w:t>泰山设计杯</w:t>
      </w:r>
      <w:r w:rsidRPr="00161F19">
        <w:rPr>
          <w:rFonts w:ascii="Times New Roman" w:eastAsia="仿宋" w:hAnsi="Times New Roman" w:cs="Times New Roman"/>
          <w:sz w:val="32"/>
          <w:szCs w:val="32"/>
        </w:rPr>
        <w:t>”</w:t>
      </w:r>
      <w:r w:rsidRPr="00161F19">
        <w:rPr>
          <w:rFonts w:ascii="Times New Roman" w:eastAsia="仿宋" w:hAnsi="Times New Roman" w:cs="Times New Roman"/>
          <w:sz w:val="32"/>
          <w:szCs w:val="32"/>
        </w:rPr>
        <w:t>文化创意设计大赛参赛报名表</w:t>
      </w:r>
    </w:p>
    <w:p w:rsidR="00161F19" w:rsidRPr="00161F19" w:rsidRDefault="00161F19" w:rsidP="00161F19">
      <w:pPr>
        <w:ind w:firstLineChars="200" w:firstLine="640"/>
        <w:rPr>
          <w:rFonts w:ascii="Times New Roman" w:eastAsia="仿宋" w:hAnsi="Times New Roman" w:cs="Times New Roman"/>
          <w:sz w:val="32"/>
          <w:szCs w:val="32"/>
        </w:rPr>
      </w:pPr>
      <w:r>
        <w:rPr>
          <w:rStyle w:val="a8"/>
          <w:rFonts w:ascii="Times New Roman" w:eastAsia="仿宋" w:hAnsi="Times New Roman" w:cs="Times New Roman"/>
          <w:b w:val="0"/>
          <w:bCs w:val="0"/>
          <w:sz w:val="32"/>
          <w:szCs w:val="32"/>
        </w:rPr>
        <w:t>4</w:t>
      </w:r>
      <w:r>
        <w:rPr>
          <w:rStyle w:val="a8"/>
          <w:rFonts w:ascii="Times New Roman" w:eastAsia="仿宋" w:hAnsi="Times New Roman" w:cs="Times New Roman" w:hint="eastAsia"/>
          <w:b w:val="0"/>
          <w:bCs w:val="0"/>
          <w:sz w:val="32"/>
          <w:szCs w:val="32"/>
        </w:rPr>
        <w:t>、</w:t>
      </w:r>
      <w:r w:rsidRPr="00161F19">
        <w:rPr>
          <w:rFonts w:ascii="Times New Roman" w:eastAsia="仿宋" w:hAnsi="Times New Roman" w:cs="Times New Roman"/>
          <w:sz w:val="32"/>
          <w:szCs w:val="32"/>
        </w:rPr>
        <w:t>2018“</w:t>
      </w:r>
      <w:r w:rsidRPr="00161F19">
        <w:rPr>
          <w:rFonts w:ascii="Times New Roman" w:eastAsia="仿宋" w:hAnsi="Times New Roman" w:cs="Times New Roman"/>
          <w:sz w:val="32"/>
          <w:szCs w:val="32"/>
        </w:rPr>
        <w:t>泰山设计杯</w:t>
      </w:r>
      <w:r w:rsidRPr="00161F19">
        <w:rPr>
          <w:rFonts w:ascii="Times New Roman" w:eastAsia="仿宋" w:hAnsi="Times New Roman" w:cs="Times New Roman"/>
          <w:sz w:val="32"/>
          <w:szCs w:val="32"/>
        </w:rPr>
        <w:t>”</w:t>
      </w:r>
      <w:r w:rsidRPr="00161F19">
        <w:rPr>
          <w:rFonts w:ascii="Times New Roman" w:eastAsia="仿宋" w:hAnsi="Times New Roman" w:cs="Times New Roman"/>
          <w:sz w:val="32"/>
          <w:szCs w:val="32"/>
        </w:rPr>
        <w:t>文化创意设计大赛</w:t>
      </w:r>
      <w:r w:rsidRPr="00161F19">
        <w:rPr>
          <w:rStyle w:val="a8"/>
          <w:rFonts w:ascii="Times New Roman" w:eastAsia="仿宋" w:hAnsi="Times New Roman" w:cs="Times New Roman"/>
          <w:b w:val="0"/>
          <w:color w:val="221815"/>
          <w:sz w:val="32"/>
          <w:szCs w:val="32"/>
        </w:rPr>
        <w:t>参赛承诺书</w:t>
      </w:r>
    </w:p>
    <w:p w:rsidR="00DA5CAF" w:rsidRPr="00161F19" w:rsidRDefault="00DA5CAF" w:rsidP="00161F19">
      <w:pPr>
        <w:rPr>
          <w:rStyle w:val="a8"/>
          <w:rFonts w:ascii="Times New Roman" w:eastAsia="仿宋" w:hAnsi="Times New Roman" w:cs="Times New Roman"/>
          <w:color w:val="333333"/>
          <w:sz w:val="32"/>
          <w:szCs w:val="32"/>
        </w:rPr>
      </w:pPr>
    </w:p>
    <w:p w:rsidR="00E53C64" w:rsidRPr="00161F19" w:rsidRDefault="00E53C64" w:rsidP="00161F19">
      <w:pPr>
        <w:rPr>
          <w:rStyle w:val="a8"/>
          <w:rFonts w:ascii="Times New Roman" w:eastAsia="仿宋" w:hAnsi="Times New Roman" w:cs="Times New Roman" w:hint="eastAsia"/>
          <w:color w:val="333333"/>
          <w:sz w:val="32"/>
          <w:szCs w:val="32"/>
        </w:rPr>
      </w:pPr>
      <w:bookmarkStart w:id="0" w:name="_GoBack"/>
      <w:bookmarkEnd w:id="0"/>
    </w:p>
    <w:p w:rsidR="00E53C64" w:rsidRDefault="00E53C64" w:rsidP="00E53C64">
      <w:pPr>
        <w:rPr>
          <w:rStyle w:val="a8"/>
          <w:rFonts w:ascii="黑体" w:eastAsia="黑体" w:hAnsi="黑体" w:cs="Times New Roman"/>
          <w:b w:val="0"/>
          <w:color w:val="333333"/>
          <w:sz w:val="32"/>
          <w:szCs w:val="32"/>
        </w:rPr>
      </w:pPr>
      <w:r w:rsidRPr="00E53C64">
        <w:rPr>
          <w:rStyle w:val="a8"/>
          <w:rFonts w:ascii="黑体" w:eastAsia="黑体" w:hAnsi="黑体" w:cs="Times New Roman" w:hint="eastAsia"/>
          <w:b w:val="0"/>
          <w:color w:val="333333"/>
          <w:sz w:val="32"/>
          <w:szCs w:val="32"/>
        </w:rPr>
        <w:lastRenderedPageBreak/>
        <w:t>附件1</w:t>
      </w:r>
      <w:r w:rsidRPr="00E53C64">
        <w:rPr>
          <w:rStyle w:val="a8"/>
          <w:rFonts w:ascii="黑体" w:eastAsia="黑体" w:hAnsi="黑体" w:cs="Times New Roman" w:hint="eastAsia"/>
          <w:b w:val="0"/>
          <w:color w:val="333333"/>
          <w:sz w:val="32"/>
          <w:szCs w:val="32"/>
        </w:rPr>
        <w:t>：</w:t>
      </w:r>
    </w:p>
    <w:p w:rsidR="00E53C64" w:rsidRPr="00E53C64" w:rsidRDefault="00E53C64" w:rsidP="00E53C64">
      <w:pPr>
        <w:rPr>
          <w:rStyle w:val="a8"/>
          <w:rFonts w:ascii="黑体" w:eastAsia="黑体" w:hAnsi="黑体" w:cs="Times New Roman" w:hint="eastAsia"/>
          <w:b w:val="0"/>
          <w:color w:val="333333"/>
          <w:sz w:val="32"/>
          <w:szCs w:val="32"/>
        </w:rPr>
      </w:pPr>
    </w:p>
    <w:p w:rsidR="00E53C64" w:rsidRDefault="008A2D16" w:rsidP="00E53C64">
      <w:pPr>
        <w:spacing w:line="0" w:lineRule="atLeast"/>
        <w:jc w:val="center"/>
        <w:rPr>
          <w:rStyle w:val="a8"/>
          <w:rFonts w:ascii="方正小标宋简体" w:eastAsia="方正小标宋简体" w:hAnsi="Times New Roman" w:cs="Times New Roman"/>
          <w:b w:val="0"/>
          <w:color w:val="333333"/>
          <w:sz w:val="44"/>
          <w:szCs w:val="44"/>
        </w:rPr>
      </w:pPr>
      <w:r w:rsidRPr="00E53C64">
        <w:rPr>
          <w:rStyle w:val="a8"/>
          <w:rFonts w:ascii="方正小标宋简体" w:eastAsia="方正小标宋简体" w:hAnsi="Times New Roman" w:cs="Times New Roman" w:hint="eastAsia"/>
          <w:b w:val="0"/>
          <w:color w:val="333333"/>
          <w:sz w:val="44"/>
          <w:szCs w:val="44"/>
        </w:rPr>
        <w:t>2018“泰山设计杯”文化创意设计大赛</w:t>
      </w:r>
    </w:p>
    <w:p w:rsidR="008A2D16" w:rsidRPr="00E53C64" w:rsidRDefault="008A2D16" w:rsidP="00E53C64">
      <w:pPr>
        <w:spacing w:line="0" w:lineRule="atLeast"/>
        <w:jc w:val="center"/>
        <w:rPr>
          <w:rFonts w:ascii="方正小标宋简体" w:eastAsia="方正小标宋简体" w:hAnsi="黑体" w:cs="Times New Roman" w:hint="eastAsia"/>
          <w:sz w:val="44"/>
          <w:szCs w:val="44"/>
        </w:rPr>
      </w:pPr>
      <w:r w:rsidRPr="00E53C64">
        <w:rPr>
          <w:rStyle w:val="a8"/>
          <w:rFonts w:ascii="方正小标宋简体" w:eastAsia="方正小标宋简体" w:hAnsi="Times New Roman" w:cs="Times New Roman" w:hint="eastAsia"/>
          <w:b w:val="0"/>
          <w:color w:val="333333"/>
          <w:sz w:val="44"/>
          <w:szCs w:val="44"/>
        </w:rPr>
        <w:t>活动方案</w:t>
      </w:r>
    </w:p>
    <w:p w:rsidR="00DA5CAF" w:rsidRPr="00DA5CAF" w:rsidRDefault="00DA5CAF" w:rsidP="00DA5CAF">
      <w:pPr>
        <w:ind w:firstLineChars="200" w:firstLine="640"/>
        <w:rPr>
          <w:rFonts w:ascii="黑体" w:eastAsia="黑体" w:hAnsi="黑体" w:cs="Times New Roman"/>
          <w:b/>
          <w:bCs/>
          <w:color w:val="333333"/>
          <w:sz w:val="32"/>
          <w:szCs w:val="32"/>
        </w:rPr>
      </w:pPr>
      <w:r w:rsidRPr="00DA5CAF">
        <w:rPr>
          <w:rFonts w:ascii="黑体" w:eastAsia="黑体" w:hAnsi="黑体" w:cs="Times New Roman"/>
          <w:sz w:val="32"/>
          <w:szCs w:val="32"/>
        </w:rPr>
        <w:t>一、活动名称</w:t>
      </w:r>
    </w:p>
    <w:p w:rsidR="00DA5CAF" w:rsidRDefault="00DA5CAF" w:rsidP="00DA5CAF">
      <w:pPr>
        <w:ind w:firstLineChars="200" w:firstLine="640"/>
        <w:rPr>
          <w:rFonts w:ascii="Times New Roman" w:eastAsia="仿宋" w:hAnsi="Times New Roman" w:cs="Times New Roman"/>
          <w:b/>
          <w:bCs/>
          <w:color w:val="333333"/>
          <w:sz w:val="32"/>
          <w:szCs w:val="32"/>
        </w:rPr>
      </w:pPr>
      <w:r w:rsidRPr="00DA5CAF">
        <w:rPr>
          <w:rFonts w:ascii="Times New Roman" w:eastAsia="仿宋" w:hAnsi="Times New Roman" w:cs="Times New Roman"/>
          <w:color w:val="221815"/>
          <w:sz w:val="32"/>
          <w:szCs w:val="32"/>
        </w:rPr>
        <w:t>2018“</w:t>
      </w:r>
      <w:r w:rsidRPr="00DA5CAF">
        <w:rPr>
          <w:rFonts w:ascii="Times New Roman" w:eastAsia="仿宋" w:hAnsi="Times New Roman" w:cs="Times New Roman"/>
          <w:color w:val="221815"/>
          <w:sz w:val="32"/>
          <w:szCs w:val="32"/>
        </w:rPr>
        <w:t>泰山设计杯</w:t>
      </w:r>
      <w:r w:rsidRPr="00DA5CAF">
        <w:rPr>
          <w:rFonts w:ascii="Times New Roman" w:eastAsia="仿宋" w:hAnsi="Times New Roman" w:cs="Times New Roman"/>
          <w:color w:val="221815"/>
          <w:sz w:val="32"/>
          <w:szCs w:val="32"/>
        </w:rPr>
        <w:t>”</w:t>
      </w:r>
      <w:r w:rsidRPr="00DA5CAF">
        <w:rPr>
          <w:rFonts w:ascii="Times New Roman" w:eastAsia="仿宋" w:hAnsi="Times New Roman" w:cs="Times New Roman"/>
          <w:color w:val="221815"/>
          <w:sz w:val="32"/>
          <w:szCs w:val="32"/>
        </w:rPr>
        <w:t>文化创意设计大赛暨山东文化创意产业项目推介活动</w:t>
      </w:r>
    </w:p>
    <w:p w:rsidR="00DA5CAF" w:rsidRPr="00DA5CAF" w:rsidRDefault="00DA5CAF" w:rsidP="00DA5CAF">
      <w:pPr>
        <w:ind w:firstLineChars="200" w:firstLine="640"/>
        <w:rPr>
          <w:rFonts w:ascii="黑体" w:eastAsia="黑体" w:hAnsi="黑体" w:cs="Times New Roman"/>
          <w:b/>
          <w:bCs/>
          <w:color w:val="333333"/>
          <w:sz w:val="32"/>
          <w:szCs w:val="32"/>
        </w:rPr>
      </w:pPr>
      <w:r w:rsidRPr="00DA5CAF">
        <w:rPr>
          <w:rFonts w:ascii="黑体" w:eastAsia="黑体" w:hAnsi="黑体" w:cs="Times New Roman"/>
          <w:color w:val="221815"/>
          <w:sz w:val="32"/>
          <w:szCs w:val="32"/>
        </w:rPr>
        <w:t>二、主题、宗旨与定位</w:t>
      </w:r>
    </w:p>
    <w:p w:rsidR="00DA5CAF" w:rsidRPr="00DA5CAF" w:rsidRDefault="00DA5CAF" w:rsidP="00DA5CAF">
      <w:pPr>
        <w:ind w:firstLineChars="200" w:firstLine="640"/>
        <w:rPr>
          <w:rFonts w:ascii="Times New Roman" w:eastAsia="仿宋" w:hAnsi="Times New Roman" w:cs="Times New Roman"/>
          <w:b/>
          <w:bCs/>
          <w:color w:val="333333"/>
          <w:sz w:val="32"/>
          <w:szCs w:val="32"/>
        </w:rPr>
      </w:pPr>
      <w:r w:rsidRPr="00DA5CAF">
        <w:rPr>
          <w:rStyle w:val="a8"/>
          <w:rFonts w:ascii="Times New Roman" w:eastAsia="仿宋" w:hAnsi="Times New Roman" w:cs="Times New Roman"/>
          <w:b w:val="0"/>
          <w:color w:val="221815"/>
          <w:sz w:val="32"/>
          <w:szCs w:val="32"/>
        </w:rPr>
        <w:t>1.</w:t>
      </w:r>
      <w:r w:rsidRPr="00DA5CAF">
        <w:rPr>
          <w:rStyle w:val="a8"/>
          <w:rFonts w:ascii="Times New Roman" w:eastAsia="仿宋" w:hAnsi="Times New Roman" w:cs="Times New Roman"/>
          <w:b w:val="0"/>
          <w:color w:val="221815"/>
          <w:sz w:val="32"/>
          <w:szCs w:val="32"/>
        </w:rPr>
        <w:t>主题</w:t>
      </w:r>
    </w:p>
    <w:p w:rsidR="00C67551" w:rsidRDefault="00DA5CAF" w:rsidP="00C67551">
      <w:pPr>
        <w:ind w:firstLineChars="200" w:firstLine="640"/>
        <w:rPr>
          <w:rFonts w:ascii="Times New Roman" w:eastAsia="仿宋" w:hAnsi="Times New Roman" w:cs="Times New Roman"/>
          <w:b/>
          <w:bCs/>
          <w:color w:val="333333"/>
          <w:sz w:val="32"/>
          <w:szCs w:val="32"/>
        </w:rPr>
      </w:pPr>
      <w:r w:rsidRPr="00DA5CAF">
        <w:rPr>
          <w:rFonts w:ascii="Times New Roman" w:eastAsia="仿宋" w:hAnsi="Times New Roman" w:cs="Times New Roman"/>
          <w:color w:val="221815"/>
          <w:sz w:val="32"/>
          <w:szCs w:val="32"/>
        </w:rPr>
        <w:t>新时代</w:t>
      </w:r>
      <w:r w:rsidRPr="00DA5CAF">
        <w:rPr>
          <w:rFonts w:ascii="Times New Roman" w:eastAsia="仿宋" w:hAnsi="Times New Roman" w:cs="Times New Roman"/>
          <w:color w:val="221815"/>
          <w:sz w:val="32"/>
          <w:szCs w:val="32"/>
        </w:rPr>
        <w:t xml:space="preserve"> </w:t>
      </w:r>
      <w:r w:rsidRPr="00DA5CAF">
        <w:rPr>
          <w:rFonts w:ascii="Times New Roman" w:eastAsia="仿宋" w:hAnsi="Times New Roman" w:cs="Times New Roman"/>
          <w:color w:val="221815"/>
          <w:sz w:val="32"/>
          <w:szCs w:val="32"/>
        </w:rPr>
        <w:t>新动能</w:t>
      </w:r>
      <w:r w:rsidRPr="00DA5CAF">
        <w:rPr>
          <w:rFonts w:ascii="Times New Roman" w:eastAsia="仿宋" w:hAnsi="Times New Roman" w:cs="Times New Roman"/>
          <w:color w:val="221815"/>
          <w:sz w:val="32"/>
          <w:szCs w:val="32"/>
        </w:rPr>
        <w:t xml:space="preserve"> </w:t>
      </w:r>
      <w:r w:rsidRPr="00DA5CAF">
        <w:rPr>
          <w:rFonts w:ascii="Times New Roman" w:eastAsia="仿宋" w:hAnsi="Times New Roman" w:cs="Times New Roman"/>
          <w:color w:val="221815"/>
          <w:sz w:val="32"/>
          <w:szCs w:val="32"/>
        </w:rPr>
        <w:t>新创意</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Style w:val="a8"/>
          <w:rFonts w:ascii="Times New Roman" w:eastAsia="仿宋" w:hAnsi="Times New Roman" w:cs="Times New Roman"/>
          <w:b w:val="0"/>
          <w:color w:val="221815"/>
          <w:sz w:val="32"/>
          <w:szCs w:val="32"/>
        </w:rPr>
        <w:t>2.</w:t>
      </w:r>
      <w:r w:rsidRPr="00C67551">
        <w:rPr>
          <w:rStyle w:val="a8"/>
          <w:rFonts w:ascii="Times New Roman" w:eastAsia="仿宋" w:hAnsi="Times New Roman" w:cs="Times New Roman"/>
          <w:b w:val="0"/>
          <w:color w:val="221815"/>
          <w:sz w:val="32"/>
          <w:szCs w:val="32"/>
        </w:rPr>
        <w:t>宗旨</w:t>
      </w:r>
    </w:p>
    <w:p w:rsidR="00C67551" w:rsidRDefault="00DA5CAF" w:rsidP="00C67551">
      <w:pPr>
        <w:ind w:firstLineChars="200" w:firstLine="640"/>
        <w:rPr>
          <w:rFonts w:ascii="Times New Roman" w:eastAsia="仿宋" w:hAnsi="Times New Roman" w:cs="Times New Roman"/>
          <w:b/>
          <w:bCs/>
          <w:color w:val="333333"/>
          <w:sz w:val="32"/>
          <w:szCs w:val="32"/>
        </w:rPr>
      </w:pPr>
      <w:r w:rsidRPr="00DA5CAF">
        <w:rPr>
          <w:rFonts w:ascii="Times New Roman" w:eastAsia="仿宋" w:hAnsi="Times New Roman" w:cs="Times New Roman"/>
          <w:color w:val="221815"/>
          <w:sz w:val="32"/>
          <w:szCs w:val="32"/>
        </w:rPr>
        <w:t>党的十九大报告指出，中国特色社会主义进入新时代，我国社会主要矛盾已经转化为人民日益增长的美好生活需要和不平衡不充分的发展之间的矛盾。为认真贯彻落实习近平新时代中国特色社会主义思想和党的十九大精神，举办本次大赛，旨在总结我省改革开放四十周年的丰硕成果，进一步加强文化强省建设，发挥文化产业在新旧动能转换中的关键作用，通过文化创意产业带动其他产业转型升级。</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Style w:val="a8"/>
          <w:rFonts w:ascii="Times New Roman" w:eastAsia="仿宋" w:hAnsi="Times New Roman" w:cs="Times New Roman"/>
          <w:b w:val="0"/>
          <w:color w:val="221815"/>
          <w:sz w:val="32"/>
          <w:szCs w:val="32"/>
        </w:rPr>
        <w:t>3.</w:t>
      </w:r>
      <w:r w:rsidRPr="00C67551">
        <w:rPr>
          <w:rStyle w:val="a8"/>
          <w:rFonts w:ascii="Times New Roman" w:eastAsia="仿宋" w:hAnsi="Times New Roman" w:cs="Times New Roman"/>
          <w:b w:val="0"/>
          <w:color w:val="221815"/>
          <w:sz w:val="32"/>
          <w:szCs w:val="32"/>
        </w:rPr>
        <w:t>定位</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Style w:val="a8"/>
          <w:rFonts w:ascii="Times New Roman" w:eastAsia="仿宋" w:hAnsi="Times New Roman" w:cs="Times New Roman"/>
          <w:b w:val="0"/>
          <w:color w:val="221815"/>
          <w:sz w:val="32"/>
          <w:szCs w:val="32"/>
        </w:rPr>
        <w:t>（</w:t>
      </w:r>
      <w:r w:rsidRPr="00C67551">
        <w:rPr>
          <w:rStyle w:val="a8"/>
          <w:rFonts w:ascii="Times New Roman" w:eastAsia="仿宋" w:hAnsi="Times New Roman" w:cs="Times New Roman"/>
          <w:b w:val="0"/>
          <w:color w:val="221815"/>
          <w:sz w:val="32"/>
          <w:szCs w:val="32"/>
        </w:rPr>
        <w:t>1</w:t>
      </w:r>
      <w:r w:rsidRPr="00C67551">
        <w:rPr>
          <w:rStyle w:val="a8"/>
          <w:rFonts w:ascii="Times New Roman" w:eastAsia="仿宋" w:hAnsi="Times New Roman" w:cs="Times New Roman"/>
          <w:b w:val="0"/>
          <w:color w:val="221815"/>
          <w:sz w:val="32"/>
          <w:szCs w:val="32"/>
        </w:rPr>
        <w:t>）动能转换</w:t>
      </w:r>
    </w:p>
    <w:p w:rsidR="00C67551" w:rsidRDefault="00DA5CAF" w:rsidP="00C67551">
      <w:pPr>
        <w:ind w:firstLineChars="200" w:firstLine="640"/>
        <w:rPr>
          <w:rFonts w:ascii="Times New Roman" w:eastAsia="仿宋" w:hAnsi="Times New Roman" w:cs="Times New Roman"/>
          <w:b/>
          <w:bCs/>
          <w:color w:val="333333"/>
          <w:sz w:val="32"/>
          <w:szCs w:val="32"/>
        </w:rPr>
      </w:pPr>
      <w:r w:rsidRPr="00DA5CAF">
        <w:rPr>
          <w:rFonts w:ascii="Times New Roman" w:eastAsia="仿宋" w:hAnsi="Times New Roman" w:cs="Times New Roman"/>
          <w:color w:val="221815"/>
          <w:sz w:val="32"/>
          <w:szCs w:val="32"/>
        </w:rPr>
        <w:t>依托大赛，积极响应《山东新旧动能转换综合试验区建设总体方案》，服务我省深化供给侧结构性改革、加快建设现代化经</w:t>
      </w:r>
      <w:r w:rsidRPr="00DA5CAF">
        <w:rPr>
          <w:rFonts w:ascii="Times New Roman" w:eastAsia="仿宋" w:hAnsi="Times New Roman" w:cs="Times New Roman"/>
          <w:color w:val="221815"/>
          <w:sz w:val="32"/>
          <w:szCs w:val="32"/>
        </w:rPr>
        <w:lastRenderedPageBreak/>
        <w:t>济体系的目标，更好地发挥文化创意产业在山东新旧动能转换中的重要作用。</w:t>
      </w:r>
    </w:p>
    <w:p w:rsidR="00C67551" w:rsidRPr="00C67551" w:rsidRDefault="00DA5CAF" w:rsidP="00C67551">
      <w:pPr>
        <w:ind w:firstLineChars="200" w:firstLine="640"/>
        <w:rPr>
          <w:rFonts w:ascii="Times New Roman" w:eastAsia="仿宋" w:hAnsi="Times New Roman" w:cs="Times New Roman"/>
          <w:bCs/>
          <w:color w:val="333333"/>
          <w:sz w:val="32"/>
          <w:szCs w:val="32"/>
        </w:rPr>
      </w:pPr>
      <w:r w:rsidRPr="00C67551">
        <w:rPr>
          <w:rStyle w:val="a8"/>
          <w:rFonts w:ascii="Times New Roman" w:eastAsia="仿宋" w:hAnsi="Times New Roman" w:cs="Times New Roman"/>
          <w:b w:val="0"/>
          <w:color w:val="221815"/>
          <w:sz w:val="32"/>
          <w:szCs w:val="32"/>
        </w:rPr>
        <w:t>（</w:t>
      </w:r>
      <w:r w:rsidRPr="00C67551">
        <w:rPr>
          <w:rStyle w:val="a8"/>
          <w:rFonts w:ascii="Times New Roman" w:eastAsia="仿宋" w:hAnsi="Times New Roman" w:cs="Times New Roman"/>
          <w:b w:val="0"/>
          <w:color w:val="221815"/>
          <w:sz w:val="32"/>
          <w:szCs w:val="32"/>
        </w:rPr>
        <w:t>2</w:t>
      </w:r>
      <w:r w:rsidRPr="00C67551">
        <w:rPr>
          <w:rStyle w:val="a8"/>
          <w:rFonts w:ascii="Times New Roman" w:eastAsia="仿宋" w:hAnsi="Times New Roman" w:cs="Times New Roman"/>
          <w:b w:val="0"/>
          <w:color w:val="221815"/>
          <w:sz w:val="32"/>
          <w:szCs w:val="32"/>
        </w:rPr>
        <w:t>）产业桥梁</w:t>
      </w:r>
    </w:p>
    <w:p w:rsidR="00C67551" w:rsidRPr="00C67551" w:rsidRDefault="00DA5CAF" w:rsidP="00C67551">
      <w:pPr>
        <w:ind w:firstLineChars="200" w:firstLine="640"/>
        <w:rPr>
          <w:rFonts w:ascii="Times New Roman" w:eastAsia="仿宋" w:hAnsi="Times New Roman" w:cs="Times New Roman"/>
          <w:bCs/>
          <w:color w:val="333333"/>
          <w:sz w:val="32"/>
          <w:szCs w:val="32"/>
        </w:rPr>
      </w:pPr>
      <w:r w:rsidRPr="00C67551">
        <w:rPr>
          <w:rFonts w:ascii="Times New Roman" w:eastAsia="仿宋" w:hAnsi="Times New Roman" w:cs="Times New Roman"/>
          <w:color w:val="221815"/>
          <w:sz w:val="32"/>
          <w:szCs w:val="32"/>
        </w:rPr>
        <w:t>以本次大赛为契机，将文化创意与产业需求之间的道路打通，通过线下展览、线上平台等多种形式，切实实现产业对接，以文化产业带动新旧动能转换事业。</w:t>
      </w:r>
    </w:p>
    <w:p w:rsidR="00C67551" w:rsidRPr="00C67551" w:rsidRDefault="00DA5CAF" w:rsidP="00C67551">
      <w:pPr>
        <w:ind w:firstLineChars="200" w:firstLine="640"/>
        <w:rPr>
          <w:rFonts w:ascii="Times New Roman" w:eastAsia="仿宋" w:hAnsi="Times New Roman" w:cs="Times New Roman"/>
          <w:bCs/>
          <w:color w:val="333333"/>
          <w:sz w:val="32"/>
          <w:szCs w:val="32"/>
        </w:rPr>
      </w:pPr>
      <w:r w:rsidRPr="00C67551">
        <w:rPr>
          <w:rStyle w:val="a8"/>
          <w:rFonts w:ascii="Times New Roman" w:eastAsia="仿宋" w:hAnsi="Times New Roman" w:cs="Times New Roman"/>
          <w:b w:val="0"/>
          <w:color w:val="221815"/>
          <w:sz w:val="32"/>
          <w:szCs w:val="32"/>
        </w:rPr>
        <w:t>（</w:t>
      </w:r>
      <w:r w:rsidRPr="00C67551">
        <w:rPr>
          <w:rStyle w:val="a8"/>
          <w:rFonts w:ascii="Times New Roman" w:eastAsia="仿宋" w:hAnsi="Times New Roman" w:cs="Times New Roman"/>
          <w:b w:val="0"/>
          <w:color w:val="221815"/>
          <w:sz w:val="32"/>
          <w:szCs w:val="32"/>
        </w:rPr>
        <w:t>3</w:t>
      </w:r>
      <w:r w:rsidRPr="00C67551">
        <w:rPr>
          <w:rStyle w:val="a8"/>
          <w:rFonts w:ascii="Times New Roman" w:eastAsia="仿宋" w:hAnsi="Times New Roman" w:cs="Times New Roman"/>
          <w:b w:val="0"/>
          <w:color w:val="221815"/>
          <w:sz w:val="32"/>
          <w:szCs w:val="32"/>
        </w:rPr>
        <w:t>）乡村振兴</w:t>
      </w:r>
    </w:p>
    <w:p w:rsidR="00C67551" w:rsidRDefault="00DA5CAF" w:rsidP="00C67551">
      <w:pPr>
        <w:ind w:firstLineChars="200" w:firstLine="640"/>
        <w:rPr>
          <w:rFonts w:ascii="Times New Roman" w:eastAsia="仿宋" w:hAnsi="Times New Roman" w:cs="Times New Roman"/>
          <w:b/>
          <w:bCs/>
          <w:color w:val="333333"/>
          <w:sz w:val="32"/>
          <w:szCs w:val="32"/>
        </w:rPr>
      </w:pPr>
      <w:r w:rsidRPr="00DA5CAF">
        <w:rPr>
          <w:rFonts w:ascii="Times New Roman" w:eastAsia="仿宋" w:hAnsi="Times New Roman" w:cs="Times New Roman"/>
          <w:color w:val="221815"/>
          <w:sz w:val="32"/>
          <w:szCs w:val="32"/>
        </w:rPr>
        <w:t>立足大赛，发挥文化创意设计服务乡村振兴战略的重要作用，通过美丽乡村主题设置，征集相关文创产品、空间设计作品，为乡村振兴战略提供设计解决方案。</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Style w:val="a8"/>
          <w:rFonts w:ascii="Times New Roman" w:eastAsia="仿宋" w:hAnsi="Times New Roman" w:cs="Times New Roman"/>
          <w:b w:val="0"/>
          <w:color w:val="221815"/>
          <w:sz w:val="32"/>
          <w:szCs w:val="32"/>
        </w:rPr>
        <w:t>（</w:t>
      </w:r>
      <w:r w:rsidRPr="00C67551">
        <w:rPr>
          <w:rStyle w:val="a8"/>
          <w:rFonts w:ascii="Times New Roman" w:eastAsia="仿宋" w:hAnsi="Times New Roman" w:cs="Times New Roman"/>
          <w:b w:val="0"/>
          <w:color w:val="221815"/>
          <w:sz w:val="32"/>
          <w:szCs w:val="32"/>
        </w:rPr>
        <w:t>4</w:t>
      </w:r>
      <w:r w:rsidRPr="00C67551">
        <w:rPr>
          <w:rStyle w:val="a8"/>
          <w:rFonts w:ascii="Times New Roman" w:eastAsia="仿宋" w:hAnsi="Times New Roman" w:cs="Times New Roman"/>
          <w:b w:val="0"/>
          <w:color w:val="221815"/>
          <w:sz w:val="32"/>
          <w:szCs w:val="32"/>
        </w:rPr>
        <w:t>）国际品牌</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color w:val="221815"/>
          <w:sz w:val="32"/>
          <w:szCs w:val="32"/>
        </w:rPr>
        <w:t>在宣传推广、参赛团队、评审专家等多方面向国际一流文化创意设计大赛水平看齐，在更广范围内引进优秀人才，学习先进经验，以国际视野打造赛事品牌。</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Style w:val="a8"/>
          <w:rFonts w:ascii="Times New Roman" w:eastAsia="仿宋" w:hAnsi="Times New Roman" w:cs="Times New Roman"/>
          <w:b w:val="0"/>
          <w:color w:val="221815"/>
          <w:sz w:val="32"/>
          <w:szCs w:val="32"/>
        </w:rPr>
        <w:t>（</w:t>
      </w:r>
      <w:r w:rsidRPr="00C67551">
        <w:rPr>
          <w:rStyle w:val="a8"/>
          <w:rFonts w:ascii="Times New Roman" w:eastAsia="仿宋" w:hAnsi="Times New Roman" w:cs="Times New Roman"/>
          <w:b w:val="0"/>
          <w:color w:val="221815"/>
          <w:sz w:val="32"/>
          <w:szCs w:val="32"/>
        </w:rPr>
        <w:t>5</w:t>
      </w:r>
      <w:r w:rsidRPr="00C67551">
        <w:rPr>
          <w:rStyle w:val="a8"/>
          <w:rFonts w:ascii="Times New Roman" w:eastAsia="仿宋" w:hAnsi="Times New Roman" w:cs="Times New Roman"/>
          <w:b w:val="0"/>
          <w:color w:val="221815"/>
          <w:sz w:val="32"/>
          <w:szCs w:val="32"/>
        </w:rPr>
        <w:t>）山东力量</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color w:val="221815"/>
          <w:sz w:val="32"/>
          <w:szCs w:val="32"/>
        </w:rPr>
        <w:t>面向国际，立足山东。以山东文化元素为主要内容，在汇聚山东省文化创意力量，与各行各业进行有机融合。同时引进国内外优秀设计人才进驻山东，打造国际品牌，壮大山东力量。</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Style w:val="a8"/>
          <w:rFonts w:ascii="Times New Roman" w:eastAsia="仿宋" w:hAnsi="Times New Roman" w:cs="Times New Roman"/>
          <w:b w:val="0"/>
          <w:color w:val="221815"/>
          <w:sz w:val="32"/>
          <w:szCs w:val="32"/>
        </w:rPr>
        <w:t>（</w:t>
      </w:r>
      <w:r w:rsidRPr="00C67551">
        <w:rPr>
          <w:rStyle w:val="a8"/>
          <w:rFonts w:ascii="Times New Roman" w:eastAsia="仿宋" w:hAnsi="Times New Roman" w:cs="Times New Roman"/>
          <w:b w:val="0"/>
          <w:color w:val="221815"/>
          <w:sz w:val="32"/>
          <w:szCs w:val="32"/>
        </w:rPr>
        <w:t>6</w:t>
      </w:r>
      <w:r w:rsidRPr="00C67551">
        <w:rPr>
          <w:rStyle w:val="a8"/>
          <w:rFonts w:ascii="Times New Roman" w:eastAsia="仿宋" w:hAnsi="Times New Roman" w:cs="Times New Roman"/>
          <w:b w:val="0"/>
          <w:color w:val="221815"/>
          <w:sz w:val="32"/>
          <w:szCs w:val="32"/>
        </w:rPr>
        <w:t>）众创平台</w:t>
      </w:r>
    </w:p>
    <w:p w:rsidR="00C67551" w:rsidRDefault="00DA5CAF" w:rsidP="00C67551">
      <w:pPr>
        <w:ind w:firstLineChars="200" w:firstLine="640"/>
        <w:rPr>
          <w:rFonts w:ascii="Times New Roman" w:eastAsia="仿宋" w:hAnsi="Times New Roman" w:cs="Times New Roman"/>
          <w:b/>
          <w:bCs/>
          <w:color w:val="333333"/>
          <w:sz w:val="32"/>
          <w:szCs w:val="32"/>
        </w:rPr>
      </w:pPr>
      <w:r w:rsidRPr="00DA5CAF">
        <w:rPr>
          <w:rFonts w:ascii="Times New Roman" w:eastAsia="仿宋" w:hAnsi="Times New Roman" w:cs="Times New Roman"/>
          <w:color w:val="221815"/>
          <w:sz w:val="32"/>
          <w:szCs w:val="32"/>
        </w:rPr>
        <w:t>通过大赛，搭建山东文化创意设计线上平台，邀请设计团队与社会企业同时进驻。通过平台实现线上交流、定向定制、版权授权等多项功能，平台可以作为山东省文化创意设计行业的永久</w:t>
      </w:r>
      <w:r w:rsidRPr="00DA5CAF">
        <w:rPr>
          <w:rFonts w:ascii="Times New Roman" w:eastAsia="仿宋" w:hAnsi="Times New Roman" w:cs="Times New Roman"/>
          <w:color w:val="221815"/>
          <w:sz w:val="32"/>
          <w:szCs w:val="32"/>
        </w:rPr>
        <w:lastRenderedPageBreak/>
        <w:t>性线上平台。</w:t>
      </w:r>
    </w:p>
    <w:p w:rsidR="00C67551" w:rsidRPr="00C67551" w:rsidRDefault="00DA5CAF" w:rsidP="00C67551">
      <w:pPr>
        <w:ind w:firstLineChars="200" w:firstLine="640"/>
        <w:rPr>
          <w:rFonts w:ascii="Times New Roman" w:eastAsia="仿宋" w:hAnsi="Times New Roman" w:cs="Times New Roman"/>
          <w:b/>
          <w:bCs/>
          <w:color w:val="333333"/>
          <w:sz w:val="32"/>
          <w:szCs w:val="32"/>
        </w:rPr>
      </w:pPr>
      <w:r w:rsidRPr="00C67551">
        <w:rPr>
          <w:rStyle w:val="a8"/>
          <w:rFonts w:ascii="Times New Roman" w:eastAsia="仿宋" w:hAnsi="Times New Roman" w:cs="Times New Roman"/>
          <w:b w:val="0"/>
          <w:color w:val="221815"/>
          <w:sz w:val="32"/>
          <w:szCs w:val="32"/>
        </w:rPr>
        <w:t>（</w:t>
      </w:r>
      <w:r w:rsidRPr="00C67551">
        <w:rPr>
          <w:rStyle w:val="a8"/>
          <w:rFonts w:ascii="Times New Roman" w:eastAsia="仿宋" w:hAnsi="Times New Roman" w:cs="Times New Roman"/>
          <w:b w:val="0"/>
          <w:color w:val="221815"/>
          <w:sz w:val="32"/>
          <w:szCs w:val="32"/>
        </w:rPr>
        <w:t>7</w:t>
      </w:r>
      <w:r w:rsidRPr="00C67551">
        <w:rPr>
          <w:rStyle w:val="a8"/>
          <w:rFonts w:ascii="Times New Roman" w:eastAsia="仿宋" w:hAnsi="Times New Roman" w:cs="Times New Roman"/>
          <w:b w:val="0"/>
          <w:color w:val="221815"/>
          <w:sz w:val="32"/>
          <w:szCs w:val="32"/>
        </w:rPr>
        <w:t>）文化惠民</w:t>
      </w:r>
    </w:p>
    <w:p w:rsidR="00C67551" w:rsidRDefault="00DA5CAF" w:rsidP="00C67551">
      <w:pPr>
        <w:ind w:firstLineChars="200" w:firstLine="640"/>
        <w:rPr>
          <w:rFonts w:ascii="Times New Roman" w:eastAsia="仿宋" w:hAnsi="Times New Roman" w:cs="Times New Roman"/>
          <w:b/>
          <w:bCs/>
          <w:color w:val="333333"/>
          <w:sz w:val="32"/>
          <w:szCs w:val="32"/>
        </w:rPr>
      </w:pPr>
      <w:r w:rsidRPr="00DA5CAF">
        <w:rPr>
          <w:rFonts w:ascii="Times New Roman" w:eastAsia="仿宋" w:hAnsi="Times New Roman" w:cs="Times New Roman"/>
          <w:color w:val="221815"/>
          <w:sz w:val="32"/>
          <w:szCs w:val="32"/>
        </w:rPr>
        <w:t>本赛事将作为</w:t>
      </w:r>
      <w:r w:rsidRPr="00DA5CAF">
        <w:rPr>
          <w:rFonts w:ascii="Times New Roman" w:eastAsia="仿宋" w:hAnsi="Times New Roman" w:cs="Times New Roman"/>
          <w:color w:val="221815"/>
          <w:sz w:val="32"/>
          <w:szCs w:val="32"/>
        </w:rPr>
        <w:t>2018</w:t>
      </w:r>
      <w:r w:rsidRPr="00DA5CAF">
        <w:rPr>
          <w:rFonts w:ascii="Times New Roman" w:eastAsia="仿宋" w:hAnsi="Times New Roman" w:cs="Times New Roman"/>
          <w:color w:val="221815"/>
          <w:sz w:val="32"/>
          <w:szCs w:val="32"/>
        </w:rPr>
        <w:t>年山东省文博会的活动板块之一，参与各项展览展销，促进文化走进生活，实现文化惠民。</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黑体" w:eastAsia="黑体" w:hAnsi="黑体" w:cs="Times New Roman"/>
          <w:sz w:val="32"/>
          <w:szCs w:val="32"/>
        </w:rPr>
        <w:t>三、活动时间</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2018</w:t>
      </w:r>
      <w:r w:rsidRPr="00C67551">
        <w:rPr>
          <w:rFonts w:ascii="Times New Roman" w:eastAsia="仿宋" w:hAnsi="Times New Roman" w:cs="Times New Roman"/>
          <w:sz w:val="32"/>
          <w:szCs w:val="32"/>
        </w:rPr>
        <w:t>年</w:t>
      </w:r>
      <w:r w:rsidRPr="00C67551">
        <w:rPr>
          <w:rFonts w:ascii="Times New Roman" w:eastAsia="仿宋" w:hAnsi="Times New Roman" w:cs="Times New Roman"/>
          <w:sz w:val="32"/>
          <w:szCs w:val="32"/>
        </w:rPr>
        <w:t>5</w:t>
      </w:r>
      <w:r w:rsidRPr="00C67551">
        <w:rPr>
          <w:rFonts w:ascii="Times New Roman" w:eastAsia="仿宋" w:hAnsi="Times New Roman" w:cs="Times New Roman"/>
          <w:sz w:val="32"/>
          <w:szCs w:val="32"/>
        </w:rPr>
        <w:t>月～</w:t>
      </w:r>
      <w:r w:rsidRPr="00C67551">
        <w:rPr>
          <w:rFonts w:ascii="Times New Roman" w:eastAsia="仿宋" w:hAnsi="Times New Roman" w:cs="Times New Roman"/>
          <w:sz w:val="32"/>
          <w:szCs w:val="32"/>
        </w:rPr>
        <w:t>10</w:t>
      </w:r>
      <w:r w:rsidRPr="00C67551">
        <w:rPr>
          <w:rFonts w:ascii="Times New Roman" w:eastAsia="仿宋" w:hAnsi="Times New Roman" w:cs="Times New Roman"/>
          <w:sz w:val="32"/>
          <w:szCs w:val="32"/>
        </w:rPr>
        <w:t>月。</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黑体" w:eastAsia="黑体" w:hAnsi="黑体" w:cs="Times New Roman"/>
          <w:sz w:val="32"/>
          <w:szCs w:val="32"/>
        </w:rPr>
        <w:t>四、组织机构</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Style w:val="a8"/>
          <w:rFonts w:ascii="Times New Roman" w:eastAsia="仿宋" w:hAnsi="Times New Roman" w:cs="Times New Roman"/>
          <w:b w:val="0"/>
          <w:color w:val="221815"/>
          <w:sz w:val="32"/>
          <w:szCs w:val="32"/>
        </w:rPr>
        <w:t>（一）举办单位</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Style w:val="a8"/>
          <w:rFonts w:ascii="Times New Roman" w:eastAsia="仿宋" w:hAnsi="Times New Roman" w:cs="Times New Roman"/>
          <w:b w:val="0"/>
          <w:color w:val="221815"/>
          <w:sz w:val="32"/>
          <w:szCs w:val="32"/>
        </w:rPr>
        <w:t>1.</w:t>
      </w:r>
      <w:r w:rsidRPr="00C67551">
        <w:rPr>
          <w:rStyle w:val="a8"/>
          <w:rFonts w:ascii="Times New Roman" w:eastAsia="仿宋" w:hAnsi="Times New Roman" w:cs="Times New Roman"/>
          <w:b w:val="0"/>
          <w:color w:val="221815"/>
          <w:sz w:val="32"/>
          <w:szCs w:val="32"/>
        </w:rPr>
        <w:t>指导单位</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中共山东省委宣传部</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Style w:val="a8"/>
          <w:rFonts w:ascii="Times New Roman" w:eastAsia="仿宋" w:hAnsi="Times New Roman" w:cs="Times New Roman"/>
          <w:b w:val="0"/>
          <w:color w:val="221815"/>
          <w:sz w:val="32"/>
          <w:szCs w:val="32"/>
        </w:rPr>
        <w:t>2.</w:t>
      </w:r>
      <w:r w:rsidRPr="00C67551">
        <w:rPr>
          <w:rStyle w:val="a8"/>
          <w:rFonts w:ascii="Times New Roman" w:eastAsia="仿宋" w:hAnsi="Times New Roman" w:cs="Times New Roman"/>
          <w:b w:val="0"/>
          <w:color w:val="221815"/>
          <w:sz w:val="32"/>
          <w:szCs w:val="32"/>
        </w:rPr>
        <w:t>主办单位</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山东省教育厅</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山东省农业厅</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山东省商务厅</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山东省文化厅</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山东省旅游发展委员会</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山东省新闻出版广电局</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共青团山东省委</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大众报业集团</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山东广播电视台</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山东出版集团有限公司</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中国孔子基金会</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Style w:val="a8"/>
          <w:rFonts w:ascii="Times New Roman" w:eastAsia="仿宋" w:hAnsi="Times New Roman" w:cs="Times New Roman"/>
          <w:b w:val="0"/>
          <w:color w:val="221815"/>
          <w:sz w:val="32"/>
          <w:szCs w:val="32"/>
        </w:rPr>
        <w:lastRenderedPageBreak/>
        <w:t>3.</w:t>
      </w:r>
      <w:r w:rsidRPr="00C67551">
        <w:rPr>
          <w:rStyle w:val="a8"/>
          <w:rFonts w:ascii="Times New Roman" w:eastAsia="仿宋" w:hAnsi="Times New Roman" w:cs="Times New Roman"/>
          <w:b w:val="0"/>
          <w:color w:val="221815"/>
          <w:sz w:val="32"/>
          <w:szCs w:val="32"/>
        </w:rPr>
        <w:t>支持单位</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山东省发展和改革委员会</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山东省经济和信息化委员会</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山东省科技厅（省知识产权局）</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山东省财政厅</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山东省金融工作办公室</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中国人民银行济南分行</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Style w:val="a8"/>
          <w:rFonts w:ascii="Times New Roman" w:eastAsia="仿宋" w:hAnsi="Times New Roman" w:cs="Times New Roman"/>
          <w:b w:val="0"/>
          <w:color w:val="221815"/>
          <w:sz w:val="32"/>
          <w:szCs w:val="32"/>
        </w:rPr>
        <w:t>4.</w:t>
      </w:r>
      <w:r w:rsidRPr="00C67551">
        <w:rPr>
          <w:rStyle w:val="a8"/>
          <w:rFonts w:ascii="Times New Roman" w:eastAsia="仿宋" w:hAnsi="Times New Roman" w:cs="Times New Roman"/>
          <w:b w:val="0"/>
          <w:color w:val="221815"/>
          <w:sz w:val="32"/>
          <w:szCs w:val="32"/>
        </w:rPr>
        <w:t>承办单位</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山东出版传媒股份有限公司</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山东广播电视台广播新闻频道</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山东省文化创意设计行业协会</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Style w:val="a8"/>
          <w:rFonts w:ascii="Times New Roman" w:eastAsia="仿宋" w:hAnsi="Times New Roman" w:cs="Times New Roman"/>
          <w:b w:val="0"/>
          <w:color w:val="221815"/>
          <w:sz w:val="32"/>
          <w:szCs w:val="32"/>
        </w:rPr>
        <w:t>5.</w:t>
      </w:r>
      <w:r w:rsidRPr="00C67551">
        <w:rPr>
          <w:rStyle w:val="a8"/>
          <w:rFonts w:ascii="Times New Roman" w:eastAsia="仿宋" w:hAnsi="Times New Roman" w:cs="Times New Roman"/>
          <w:b w:val="0"/>
          <w:color w:val="221815"/>
          <w:sz w:val="32"/>
          <w:szCs w:val="32"/>
        </w:rPr>
        <w:t>协办单位</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山东十七地市宣传部</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山东十七地市文广新局</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山东十七地市旅发委</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山东省文化金融综合服务中心</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济南国际创新设计产业园</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Style w:val="a8"/>
          <w:rFonts w:ascii="Times New Roman" w:eastAsia="仿宋" w:hAnsi="Times New Roman" w:cs="Times New Roman"/>
          <w:b w:val="0"/>
          <w:color w:val="221815"/>
          <w:sz w:val="32"/>
          <w:szCs w:val="32"/>
        </w:rPr>
        <w:t>国内高校：</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中央美术学院</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清华大学美术学院</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中央民族大学美术学院</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中国美术学院</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lastRenderedPageBreak/>
        <w:t>广州美术学院</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厦门理工学院</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山东大学</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山东师范大学</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山东艺术学院</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山东工艺美术学院</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Style w:val="a8"/>
          <w:rFonts w:ascii="Times New Roman" w:eastAsia="仿宋" w:hAnsi="Times New Roman" w:cs="Times New Roman"/>
          <w:b w:val="0"/>
          <w:color w:val="221815"/>
          <w:sz w:val="32"/>
          <w:szCs w:val="32"/>
        </w:rPr>
        <w:t>国外高校及设计机构：</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美国、法国、德国、乌克兰、日本等高校及设计机构。</w:t>
      </w:r>
    </w:p>
    <w:p w:rsidR="00C67551" w:rsidRPr="00161F19" w:rsidRDefault="00DA5CAF" w:rsidP="00161F19">
      <w:pPr>
        <w:ind w:firstLineChars="200" w:firstLine="640"/>
        <w:rPr>
          <w:rFonts w:ascii="Times New Roman" w:eastAsia="仿宋" w:hAnsi="Times New Roman" w:cs="Times New Roman" w:hint="eastAsia"/>
          <w:b/>
          <w:bCs/>
          <w:color w:val="333333"/>
          <w:sz w:val="32"/>
          <w:szCs w:val="32"/>
        </w:rPr>
      </w:pPr>
      <w:r w:rsidRPr="00C67551">
        <w:rPr>
          <w:rStyle w:val="a8"/>
          <w:rFonts w:ascii="Times New Roman" w:eastAsia="仿宋" w:hAnsi="Times New Roman" w:cs="Times New Roman"/>
          <w:b w:val="0"/>
          <w:color w:val="221815"/>
          <w:sz w:val="32"/>
          <w:szCs w:val="32"/>
        </w:rPr>
        <w:t>（二）大赛组委会</w:t>
      </w:r>
    </w:p>
    <w:p w:rsidR="00C67551" w:rsidRDefault="00DA5CAF" w:rsidP="00C67551">
      <w:pPr>
        <w:ind w:firstLineChars="200" w:firstLine="640"/>
        <w:rPr>
          <w:rFonts w:ascii="Times New Roman" w:eastAsia="仿宋" w:hAnsi="Times New Roman" w:cs="Times New Roman"/>
          <w:sz w:val="32"/>
          <w:szCs w:val="32"/>
        </w:rPr>
      </w:pPr>
      <w:r w:rsidRPr="00C67551">
        <w:rPr>
          <w:rFonts w:ascii="Times New Roman" w:eastAsia="仿宋" w:hAnsi="Times New Roman" w:cs="Times New Roman"/>
          <w:sz w:val="32"/>
          <w:szCs w:val="32"/>
        </w:rPr>
        <w:t>主</w:t>
      </w:r>
      <w:r w:rsidR="00C67551">
        <w:rPr>
          <w:rFonts w:ascii="Times New Roman" w:eastAsia="仿宋" w:hAnsi="Times New Roman" w:cs="Times New Roman" w:hint="eastAsia"/>
          <w:sz w:val="32"/>
          <w:szCs w:val="32"/>
        </w:rPr>
        <w:t xml:space="preserve"> </w:t>
      </w:r>
      <w:r w:rsidR="00C67551">
        <w:rPr>
          <w:rFonts w:ascii="Times New Roman" w:eastAsia="仿宋" w:hAnsi="Times New Roman" w:cs="Times New Roman"/>
          <w:sz w:val="32"/>
          <w:szCs w:val="32"/>
        </w:rPr>
        <w:t xml:space="preserve"> </w:t>
      </w:r>
      <w:r w:rsidRPr="00C67551">
        <w:rPr>
          <w:rFonts w:ascii="Times New Roman" w:eastAsia="仿宋" w:hAnsi="Times New Roman" w:cs="Times New Roman"/>
          <w:sz w:val="32"/>
          <w:szCs w:val="32"/>
        </w:rPr>
        <w:t>任：</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张志华</w:t>
      </w:r>
      <w:r w:rsidR="00DB3358">
        <w:rPr>
          <w:rFonts w:ascii="Times New Roman" w:eastAsia="仿宋" w:hAnsi="Times New Roman" w:cs="Times New Roman"/>
          <w:sz w:val="32"/>
          <w:szCs w:val="32"/>
        </w:rPr>
        <w:t xml:space="preserve">  </w:t>
      </w:r>
      <w:r w:rsidRPr="00C67551">
        <w:rPr>
          <w:rFonts w:ascii="Times New Roman" w:eastAsia="仿宋" w:hAnsi="Times New Roman" w:cs="Times New Roman"/>
          <w:sz w:val="32"/>
          <w:szCs w:val="32"/>
        </w:rPr>
        <w:t>山东出版集团有限公司党委书记、董事长</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吕</w:t>
      </w:r>
      <w:r w:rsidR="00C67551">
        <w:rPr>
          <w:rFonts w:ascii="Times New Roman" w:eastAsia="仿宋" w:hAnsi="Times New Roman" w:cs="Times New Roman"/>
          <w:sz w:val="32"/>
          <w:szCs w:val="32"/>
        </w:rPr>
        <w:t xml:space="preserve">  </w:t>
      </w:r>
      <w:r w:rsidRPr="00C67551">
        <w:rPr>
          <w:rFonts w:ascii="Times New Roman" w:eastAsia="仿宋" w:hAnsi="Times New Roman" w:cs="Times New Roman"/>
          <w:sz w:val="32"/>
          <w:szCs w:val="32"/>
        </w:rPr>
        <w:t>芃</w:t>
      </w:r>
      <w:r w:rsidR="00DB3358">
        <w:rPr>
          <w:rFonts w:ascii="Times New Roman" w:eastAsia="仿宋" w:hAnsi="Times New Roman" w:cs="Times New Roman"/>
          <w:sz w:val="32"/>
          <w:szCs w:val="32"/>
        </w:rPr>
        <w:t xml:space="preserve">   </w:t>
      </w:r>
      <w:r w:rsidRPr="00C67551">
        <w:rPr>
          <w:rFonts w:ascii="Times New Roman" w:eastAsia="仿宋" w:hAnsi="Times New Roman" w:cs="Times New Roman"/>
          <w:sz w:val="32"/>
          <w:szCs w:val="32"/>
        </w:rPr>
        <w:t>山东广播电视台党委书记、台长</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副主任：</w:t>
      </w:r>
      <w:r w:rsidRPr="00C67551">
        <w:rPr>
          <w:rFonts w:ascii="Times New Roman" w:eastAsia="仿宋" w:hAnsi="Times New Roman" w:cs="Times New Roman"/>
          <w:sz w:val="32"/>
          <w:szCs w:val="32"/>
        </w:rPr>
        <w:t xml:space="preserve">    </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刘欣堂</w:t>
      </w:r>
      <w:r w:rsidR="00DB3358">
        <w:rPr>
          <w:rFonts w:ascii="Times New Roman" w:eastAsia="仿宋" w:hAnsi="Times New Roman" w:cs="Times New Roman" w:hint="eastAsia"/>
          <w:sz w:val="32"/>
          <w:szCs w:val="32"/>
        </w:rPr>
        <w:t xml:space="preserve">  </w:t>
      </w:r>
      <w:r w:rsidRPr="00C67551">
        <w:rPr>
          <w:rFonts w:ascii="Times New Roman" w:eastAsia="仿宋" w:hAnsi="Times New Roman" w:cs="Times New Roman"/>
          <w:sz w:val="32"/>
          <w:szCs w:val="32"/>
        </w:rPr>
        <w:t>山东省教育厅副巡视员</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林国华</w:t>
      </w:r>
      <w:r w:rsidR="00DB3358">
        <w:rPr>
          <w:rFonts w:ascii="Times New Roman" w:eastAsia="仿宋" w:hAnsi="Times New Roman" w:cs="Times New Roman" w:hint="eastAsia"/>
          <w:sz w:val="32"/>
          <w:szCs w:val="32"/>
        </w:rPr>
        <w:t xml:space="preserve">  </w:t>
      </w:r>
      <w:r w:rsidRPr="00C67551">
        <w:rPr>
          <w:rFonts w:ascii="Times New Roman" w:eastAsia="仿宋" w:hAnsi="Times New Roman" w:cs="Times New Roman"/>
          <w:sz w:val="32"/>
          <w:szCs w:val="32"/>
        </w:rPr>
        <w:t>山东省农业厅副厅长</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吕</w:t>
      </w:r>
      <w:r w:rsidR="00C67551">
        <w:rPr>
          <w:rFonts w:ascii="Times New Roman" w:eastAsia="仿宋" w:hAnsi="Times New Roman" w:cs="Times New Roman"/>
          <w:sz w:val="32"/>
          <w:szCs w:val="32"/>
        </w:rPr>
        <w:t xml:space="preserve">  </w:t>
      </w:r>
      <w:r w:rsidRPr="00C67551">
        <w:rPr>
          <w:rFonts w:ascii="Times New Roman" w:eastAsia="仿宋" w:hAnsi="Times New Roman" w:cs="Times New Roman"/>
          <w:sz w:val="32"/>
          <w:szCs w:val="32"/>
        </w:rPr>
        <w:t>伟</w:t>
      </w:r>
      <w:r w:rsidR="00DB3358">
        <w:rPr>
          <w:rFonts w:ascii="Times New Roman" w:eastAsia="仿宋" w:hAnsi="Times New Roman" w:cs="Times New Roman" w:hint="eastAsia"/>
          <w:sz w:val="32"/>
          <w:szCs w:val="32"/>
        </w:rPr>
        <w:t xml:space="preserve">  </w:t>
      </w:r>
      <w:r w:rsidRPr="00C67551">
        <w:rPr>
          <w:rFonts w:ascii="Times New Roman" w:eastAsia="仿宋" w:hAnsi="Times New Roman" w:cs="Times New Roman"/>
          <w:sz w:val="32"/>
          <w:szCs w:val="32"/>
        </w:rPr>
        <w:t>山东省商务厅副厅长</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王廷琦</w:t>
      </w:r>
      <w:r w:rsidR="00DB3358">
        <w:rPr>
          <w:rFonts w:ascii="Times New Roman" w:eastAsia="仿宋" w:hAnsi="Times New Roman" w:cs="Times New Roman" w:hint="eastAsia"/>
          <w:sz w:val="32"/>
          <w:szCs w:val="32"/>
        </w:rPr>
        <w:t xml:space="preserve">  </w:t>
      </w:r>
      <w:r w:rsidRPr="00C67551">
        <w:rPr>
          <w:rFonts w:ascii="Times New Roman" w:eastAsia="仿宋" w:hAnsi="Times New Roman" w:cs="Times New Roman"/>
          <w:sz w:val="32"/>
          <w:szCs w:val="32"/>
        </w:rPr>
        <w:t>山东省文化厅副厅长</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王春生</w:t>
      </w:r>
      <w:r w:rsidR="00DB3358">
        <w:rPr>
          <w:rFonts w:ascii="Times New Roman" w:eastAsia="仿宋" w:hAnsi="Times New Roman" w:cs="Times New Roman" w:hint="eastAsia"/>
          <w:sz w:val="32"/>
          <w:szCs w:val="32"/>
        </w:rPr>
        <w:t xml:space="preserve">  </w:t>
      </w:r>
      <w:r w:rsidRPr="00C67551">
        <w:rPr>
          <w:rFonts w:ascii="Times New Roman" w:eastAsia="仿宋" w:hAnsi="Times New Roman" w:cs="Times New Roman"/>
          <w:sz w:val="32"/>
          <w:szCs w:val="32"/>
        </w:rPr>
        <w:t>山东省旅游发展委员会副巡视员</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孙杏林</w:t>
      </w:r>
      <w:r w:rsidR="00DB3358">
        <w:rPr>
          <w:rFonts w:ascii="Times New Roman" w:eastAsia="仿宋" w:hAnsi="Times New Roman" w:cs="Times New Roman" w:hint="eastAsia"/>
          <w:sz w:val="32"/>
          <w:szCs w:val="32"/>
        </w:rPr>
        <w:t xml:space="preserve">  </w:t>
      </w:r>
      <w:r w:rsidRPr="00C67551">
        <w:rPr>
          <w:rFonts w:ascii="Times New Roman" w:eastAsia="仿宋" w:hAnsi="Times New Roman" w:cs="Times New Roman"/>
          <w:sz w:val="32"/>
          <w:szCs w:val="32"/>
        </w:rPr>
        <w:t>山东省新闻出版广电局副局长</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刘少华</w:t>
      </w:r>
      <w:r w:rsidR="00DB3358">
        <w:rPr>
          <w:rFonts w:ascii="Times New Roman" w:eastAsia="仿宋" w:hAnsi="Times New Roman" w:cs="Times New Roman" w:hint="eastAsia"/>
          <w:sz w:val="32"/>
          <w:szCs w:val="32"/>
        </w:rPr>
        <w:t xml:space="preserve">  </w:t>
      </w:r>
      <w:r w:rsidRPr="00C67551">
        <w:rPr>
          <w:rFonts w:ascii="Times New Roman" w:eastAsia="仿宋" w:hAnsi="Times New Roman" w:cs="Times New Roman"/>
          <w:sz w:val="32"/>
          <w:szCs w:val="32"/>
        </w:rPr>
        <w:t>共青团山东省委副书记</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郑立波</w:t>
      </w:r>
      <w:r w:rsidR="00DB3358">
        <w:rPr>
          <w:rFonts w:ascii="Times New Roman" w:eastAsia="仿宋" w:hAnsi="Times New Roman" w:cs="Times New Roman" w:hint="eastAsia"/>
          <w:sz w:val="32"/>
          <w:szCs w:val="32"/>
        </w:rPr>
        <w:t xml:space="preserve">  </w:t>
      </w:r>
      <w:r w:rsidRPr="00C67551">
        <w:rPr>
          <w:rFonts w:ascii="Times New Roman" w:eastAsia="仿宋" w:hAnsi="Times New Roman" w:cs="Times New Roman"/>
          <w:sz w:val="32"/>
          <w:szCs w:val="32"/>
        </w:rPr>
        <w:t>大众报业集团党委常委、副总编辑</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邢成湖</w:t>
      </w:r>
      <w:r w:rsidR="00DB3358">
        <w:rPr>
          <w:rFonts w:ascii="Times New Roman" w:eastAsia="仿宋" w:hAnsi="Times New Roman" w:cs="Times New Roman"/>
          <w:sz w:val="32"/>
          <w:szCs w:val="32"/>
        </w:rPr>
        <w:t xml:space="preserve">  </w:t>
      </w:r>
      <w:r w:rsidRPr="00C67551">
        <w:rPr>
          <w:rFonts w:ascii="Times New Roman" w:eastAsia="仿宋" w:hAnsi="Times New Roman" w:cs="Times New Roman"/>
          <w:sz w:val="32"/>
          <w:szCs w:val="32"/>
        </w:rPr>
        <w:t>中国孔子基金会副理事长、副秘书长</w:t>
      </w:r>
    </w:p>
    <w:p w:rsidR="00C67551" w:rsidRDefault="00DA5CAF" w:rsidP="00C67551">
      <w:pPr>
        <w:ind w:firstLineChars="200" w:firstLine="640"/>
        <w:rPr>
          <w:rFonts w:ascii="Times New Roman" w:eastAsia="仿宋" w:hAnsi="Times New Roman" w:cs="Times New Roman"/>
          <w:sz w:val="32"/>
          <w:szCs w:val="32"/>
        </w:rPr>
      </w:pPr>
      <w:r w:rsidRPr="00C67551">
        <w:rPr>
          <w:rFonts w:ascii="Times New Roman" w:eastAsia="仿宋" w:hAnsi="Times New Roman" w:cs="Times New Roman"/>
          <w:sz w:val="32"/>
          <w:szCs w:val="32"/>
        </w:rPr>
        <w:lastRenderedPageBreak/>
        <w:t>委</w:t>
      </w:r>
      <w:r w:rsidR="00C67551">
        <w:rPr>
          <w:rFonts w:ascii="Times New Roman" w:eastAsia="仿宋" w:hAnsi="Times New Roman" w:cs="Times New Roman"/>
          <w:sz w:val="32"/>
          <w:szCs w:val="32"/>
        </w:rPr>
        <w:t xml:space="preserve">  </w:t>
      </w:r>
      <w:r w:rsidRPr="00C67551">
        <w:rPr>
          <w:rFonts w:ascii="Times New Roman" w:eastAsia="仿宋" w:hAnsi="Times New Roman" w:cs="Times New Roman"/>
          <w:sz w:val="32"/>
          <w:szCs w:val="32"/>
        </w:rPr>
        <w:t>员：</w:t>
      </w:r>
      <w:r w:rsidRPr="00C67551">
        <w:rPr>
          <w:rFonts w:ascii="Times New Roman" w:eastAsia="仿宋" w:hAnsi="Times New Roman" w:cs="Times New Roman"/>
          <w:sz w:val="32"/>
          <w:szCs w:val="32"/>
        </w:rPr>
        <w:t xml:space="preserve">  </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刘</w:t>
      </w:r>
      <w:r w:rsidR="00C67551">
        <w:rPr>
          <w:rFonts w:ascii="Times New Roman" w:eastAsia="仿宋" w:hAnsi="Times New Roman" w:cs="Times New Roman"/>
          <w:sz w:val="32"/>
          <w:szCs w:val="32"/>
        </w:rPr>
        <w:t xml:space="preserve">  </w:t>
      </w:r>
      <w:r w:rsidRPr="00C67551">
        <w:rPr>
          <w:rFonts w:ascii="Times New Roman" w:eastAsia="仿宋" w:hAnsi="Times New Roman" w:cs="Times New Roman"/>
          <w:sz w:val="32"/>
          <w:szCs w:val="32"/>
        </w:rPr>
        <w:t>皓</w:t>
      </w:r>
      <w:r w:rsidR="00DB3358">
        <w:rPr>
          <w:rFonts w:ascii="Times New Roman" w:eastAsia="仿宋" w:hAnsi="Times New Roman" w:cs="Times New Roman"/>
          <w:sz w:val="32"/>
          <w:szCs w:val="32"/>
        </w:rPr>
        <w:t xml:space="preserve">  </w:t>
      </w:r>
      <w:r w:rsidRPr="00C67551">
        <w:rPr>
          <w:rFonts w:ascii="Times New Roman" w:eastAsia="仿宋" w:hAnsi="Times New Roman" w:cs="Times New Roman"/>
          <w:sz w:val="32"/>
          <w:szCs w:val="32"/>
        </w:rPr>
        <w:t>山东省文化体制改革办公室主任</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李春光</w:t>
      </w:r>
      <w:r w:rsidR="00DB3358">
        <w:rPr>
          <w:rFonts w:ascii="Times New Roman" w:eastAsia="仿宋" w:hAnsi="Times New Roman" w:cs="Times New Roman" w:hint="eastAsia"/>
          <w:sz w:val="32"/>
          <w:szCs w:val="32"/>
        </w:rPr>
        <w:t xml:space="preserve">  </w:t>
      </w:r>
      <w:r w:rsidRPr="00C67551">
        <w:rPr>
          <w:rFonts w:ascii="Times New Roman" w:eastAsia="仿宋" w:hAnsi="Times New Roman" w:cs="Times New Roman"/>
          <w:sz w:val="32"/>
          <w:szCs w:val="32"/>
        </w:rPr>
        <w:t>山东省教育厅生就业创业教育咨询中心主任</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张</w:t>
      </w:r>
      <w:r w:rsidR="00C67551">
        <w:rPr>
          <w:rFonts w:ascii="Times New Roman" w:eastAsia="仿宋" w:hAnsi="Times New Roman" w:cs="Times New Roman"/>
          <w:sz w:val="32"/>
          <w:szCs w:val="32"/>
        </w:rPr>
        <w:t xml:space="preserve">  </w:t>
      </w:r>
      <w:r w:rsidRPr="00C67551">
        <w:rPr>
          <w:rFonts w:ascii="Times New Roman" w:eastAsia="仿宋" w:hAnsi="Times New Roman" w:cs="Times New Roman"/>
          <w:sz w:val="32"/>
          <w:szCs w:val="32"/>
        </w:rPr>
        <w:t>刚</w:t>
      </w:r>
      <w:r w:rsidR="00DB3358">
        <w:rPr>
          <w:rFonts w:ascii="Times New Roman" w:eastAsia="仿宋" w:hAnsi="Times New Roman" w:cs="Times New Roman" w:hint="eastAsia"/>
          <w:sz w:val="32"/>
          <w:szCs w:val="32"/>
        </w:rPr>
        <w:t xml:space="preserve">  </w:t>
      </w:r>
      <w:r w:rsidRPr="00C67551">
        <w:rPr>
          <w:rFonts w:ascii="Times New Roman" w:eastAsia="仿宋" w:hAnsi="Times New Roman" w:cs="Times New Roman"/>
          <w:sz w:val="32"/>
          <w:szCs w:val="32"/>
        </w:rPr>
        <w:t>山东省农业厅农产品质量安全监管处处长</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林永霞</w:t>
      </w:r>
      <w:r w:rsidR="00DB3358">
        <w:rPr>
          <w:rFonts w:ascii="Times New Roman" w:eastAsia="仿宋" w:hAnsi="Times New Roman" w:cs="Times New Roman" w:hint="eastAsia"/>
          <w:sz w:val="32"/>
          <w:szCs w:val="32"/>
        </w:rPr>
        <w:t xml:space="preserve">  </w:t>
      </w:r>
      <w:r w:rsidRPr="00C67551">
        <w:rPr>
          <w:rFonts w:ascii="Times New Roman" w:eastAsia="仿宋" w:hAnsi="Times New Roman" w:cs="Times New Roman"/>
          <w:sz w:val="32"/>
          <w:szCs w:val="32"/>
        </w:rPr>
        <w:t>山东省商务厅服务贸易处调研员</w:t>
      </w:r>
    </w:p>
    <w:p w:rsidR="00C67551" w:rsidRDefault="00DA5CAF" w:rsidP="00DB3358">
      <w:pPr>
        <w:ind w:firstLineChars="200" w:firstLine="640"/>
        <w:rPr>
          <w:rFonts w:ascii="Times New Roman" w:eastAsia="仿宋" w:hAnsi="Times New Roman" w:cs="Times New Roman" w:hint="eastAsia"/>
          <w:b/>
          <w:bCs/>
          <w:color w:val="333333"/>
          <w:sz w:val="32"/>
          <w:szCs w:val="32"/>
        </w:rPr>
      </w:pPr>
      <w:r w:rsidRPr="00C67551">
        <w:rPr>
          <w:rFonts w:ascii="Times New Roman" w:eastAsia="仿宋" w:hAnsi="Times New Roman" w:cs="Times New Roman"/>
          <w:sz w:val="32"/>
          <w:szCs w:val="32"/>
        </w:rPr>
        <w:t>王</w:t>
      </w:r>
      <w:r w:rsidR="00C67551">
        <w:rPr>
          <w:rFonts w:ascii="Times New Roman" w:eastAsia="仿宋" w:hAnsi="Times New Roman" w:cs="Times New Roman"/>
          <w:sz w:val="32"/>
          <w:szCs w:val="32"/>
        </w:rPr>
        <w:t xml:space="preserve">  </w:t>
      </w:r>
      <w:r w:rsidRPr="00C67551">
        <w:rPr>
          <w:rFonts w:ascii="Times New Roman" w:eastAsia="仿宋" w:hAnsi="Times New Roman" w:cs="Times New Roman"/>
          <w:sz w:val="32"/>
          <w:szCs w:val="32"/>
        </w:rPr>
        <w:t>涛</w:t>
      </w:r>
      <w:r w:rsidR="00DB3358">
        <w:rPr>
          <w:rFonts w:ascii="Times New Roman" w:eastAsia="仿宋" w:hAnsi="Times New Roman" w:cs="Times New Roman" w:hint="eastAsia"/>
          <w:sz w:val="32"/>
          <w:szCs w:val="32"/>
        </w:rPr>
        <w:t xml:space="preserve">  </w:t>
      </w:r>
      <w:r w:rsidRPr="00C67551">
        <w:rPr>
          <w:rFonts w:ascii="Times New Roman" w:eastAsia="仿宋" w:hAnsi="Times New Roman" w:cs="Times New Roman"/>
          <w:sz w:val="32"/>
          <w:szCs w:val="32"/>
        </w:rPr>
        <w:t>山东省文化厅文化产业处处长</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吴</w:t>
      </w:r>
      <w:r w:rsidR="00DB3358">
        <w:rPr>
          <w:rFonts w:ascii="Times New Roman" w:eastAsia="仿宋" w:hAnsi="Times New Roman" w:cs="Times New Roman"/>
          <w:sz w:val="32"/>
          <w:szCs w:val="32"/>
        </w:rPr>
        <w:t xml:space="preserve">  </w:t>
      </w:r>
      <w:r w:rsidRPr="00C67551">
        <w:rPr>
          <w:rFonts w:ascii="Times New Roman" w:eastAsia="仿宋" w:hAnsi="Times New Roman" w:cs="Times New Roman"/>
          <w:sz w:val="32"/>
          <w:szCs w:val="32"/>
        </w:rPr>
        <w:t>凯</w:t>
      </w:r>
      <w:r w:rsidR="00DB3358">
        <w:rPr>
          <w:rFonts w:ascii="Times New Roman" w:eastAsia="仿宋" w:hAnsi="Times New Roman" w:cs="Times New Roman"/>
          <w:sz w:val="32"/>
          <w:szCs w:val="32"/>
        </w:rPr>
        <w:t xml:space="preserve">  </w:t>
      </w:r>
      <w:r w:rsidRPr="00C67551">
        <w:rPr>
          <w:rFonts w:ascii="Times New Roman" w:eastAsia="仿宋" w:hAnsi="Times New Roman" w:cs="Times New Roman"/>
          <w:sz w:val="32"/>
          <w:szCs w:val="32"/>
        </w:rPr>
        <w:t>山东省旅游商品开发服务中心主任</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刘子文</w:t>
      </w:r>
      <w:r w:rsidR="00DB3358">
        <w:rPr>
          <w:rFonts w:ascii="Times New Roman" w:eastAsia="仿宋" w:hAnsi="Times New Roman" w:cs="Times New Roman"/>
          <w:sz w:val="32"/>
          <w:szCs w:val="32"/>
        </w:rPr>
        <w:t xml:space="preserve">  </w:t>
      </w:r>
      <w:r w:rsidRPr="00C67551">
        <w:rPr>
          <w:rFonts w:ascii="Times New Roman" w:eastAsia="仿宋" w:hAnsi="Times New Roman" w:cs="Times New Roman"/>
          <w:sz w:val="32"/>
          <w:szCs w:val="32"/>
        </w:rPr>
        <w:t>山东省新闻出版广电局出版管理处处长</w:t>
      </w:r>
    </w:p>
    <w:p w:rsidR="00DB3358" w:rsidRDefault="00DA5CAF" w:rsidP="00DB3358">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曹奇伟</w:t>
      </w:r>
      <w:r w:rsidR="00DB3358">
        <w:rPr>
          <w:rFonts w:ascii="Times New Roman" w:eastAsia="仿宋" w:hAnsi="Times New Roman" w:cs="Times New Roman"/>
          <w:sz w:val="32"/>
          <w:szCs w:val="32"/>
        </w:rPr>
        <w:t xml:space="preserve">  </w:t>
      </w:r>
      <w:r w:rsidRPr="00C67551">
        <w:rPr>
          <w:rFonts w:ascii="Times New Roman" w:eastAsia="仿宋" w:hAnsi="Times New Roman" w:cs="Times New Roman"/>
          <w:sz w:val="32"/>
          <w:szCs w:val="32"/>
        </w:rPr>
        <w:t>共青团山东省委学校部部长</w:t>
      </w:r>
    </w:p>
    <w:p w:rsidR="00DB3358" w:rsidRPr="00DB3358" w:rsidRDefault="00DA5CAF" w:rsidP="00DB3358">
      <w:pPr>
        <w:ind w:firstLineChars="200" w:firstLine="640"/>
        <w:rPr>
          <w:rFonts w:ascii="Times New Roman" w:eastAsia="仿宋" w:hAnsi="Times New Roman" w:cs="Times New Roman"/>
          <w:b/>
          <w:bCs/>
          <w:color w:val="333333"/>
          <w:sz w:val="32"/>
          <w:szCs w:val="32"/>
        </w:rPr>
      </w:pPr>
      <w:r w:rsidRPr="00DB3358">
        <w:rPr>
          <w:rFonts w:ascii="Times New Roman" w:eastAsia="仿宋" w:hAnsi="Times New Roman" w:cs="Times New Roman"/>
          <w:sz w:val="32"/>
          <w:szCs w:val="32"/>
        </w:rPr>
        <w:t>曲</w:t>
      </w:r>
      <w:r w:rsidR="00C67551" w:rsidRPr="00DB3358">
        <w:rPr>
          <w:rFonts w:ascii="Times New Roman" w:eastAsia="仿宋" w:hAnsi="Times New Roman" w:cs="Times New Roman"/>
          <w:sz w:val="32"/>
          <w:szCs w:val="32"/>
        </w:rPr>
        <w:t xml:space="preserve">  </w:t>
      </w:r>
      <w:r w:rsidRPr="00DB3358">
        <w:rPr>
          <w:rFonts w:ascii="Times New Roman" w:eastAsia="仿宋" w:hAnsi="Times New Roman" w:cs="Times New Roman"/>
          <w:sz w:val="32"/>
          <w:szCs w:val="32"/>
        </w:rPr>
        <w:t>涛</w:t>
      </w:r>
      <w:r w:rsidR="00DB3358">
        <w:rPr>
          <w:rFonts w:ascii="Times New Roman" w:eastAsia="仿宋" w:hAnsi="Times New Roman" w:cs="Times New Roman" w:hint="eastAsia"/>
          <w:sz w:val="32"/>
          <w:szCs w:val="32"/>
        </w:rPr>
        <w:t xml:space="preserve">  </w:t>
      </w:r>
      <w:r w:rsidRPr="00DB3358">
        <w:rPr>
          <w:rFonts w:ascii="Times New Roman" w:eastAsia="仿宋" w:hAnsi="Times New Roman" w:cs="Times New Roman"/>
          <w:sz w:val="32"/>
          <w:szCs w:val="32"/>
        </w:rPr>
        <w:t>大众报业集团战略运营部主任</w:t>
      </w:r>
    </w:p>
    <w:p w:rsidR="00C67551" w:rsidRPr="00DB3358" w:rsidRDefault="00DA5CAF" w:rsidP="00DB3358">
      <w:pPr>
        <w:ind w:firstLineChars="200" w:firstLine="640"/>
        <w:rPr>
          <w:rFonts w:ascii="Times New Roman" w:eastAsia="仿宋" w:hAnsi="Times New Roman" w:cs="Times New Roman"/>
          <w:b/>
          <w:bCs/>
          <w:color w:val="333333"/>
          <w:sz w:val="32"/>
          <w:szCs w:val="32"/>
        </w:rPr>
      </w:pPr>
      <w:r w:rsidRPr="00DB3358">
        <w:rPr>
          <w:rFonts w:ascii="Times New Roman" w:eastAsia="仿宋" w:hAnsi="Times New Roman" w:cs="Times New Roman"/>
          <w:sz w:val="32"/>
          <w:szCs w:val="32"/>
        </w:rPr>
        <w:t>范</w:t>
      </w:r>
      <w:r w:rsidR="00DB3358" w:rsidRPr="00DB3358">
        <w:rPr>
          <w:rFonts w:ascii="Times New Roman" w:eastAsia="仿宋" w:hAnsi="Times New Roman" w:cs="Times New Roman"/>
          <w:sz w:val="32"/>
          <w:szCs w:val="32"/>
        </w:rPr>
        <w:t xml:space="preserve">  </w:t>
      </w:r>
      <w:r w:rsidRPr="00DB3358">
        <w:rPr>
          <w:rFonts w:ascii="Times New Roman" w:eastAsia="仿宋" w:hAnsi="Times New Roman" w:cs="Times New Roman"/>
          <w:sz w:val="32"/>
          <w:szCs w:val="32"/>
        </w:rPr>
        <w:t>波</w:t>
      </w:r>
      <w:r w:rsidR="00DB3358">
        <w:rPr>
          <w:rFonts w:ascii="Times New Roman" w:eastAsia="仿宋" w:hAnsi="Times New Roman" w:cs="Times New Roman" w:hint="eastAsia"/>
          <w:sz w:val="32"/>
          <w:szCs w:val="32"/>
        </w:rPr>
        <w:t xml:space="preserve">  </w:t>
      </w:r>
      <w:r w:rsidRPr="00DB3358">
        <w:rPr>
          <w:rFonts w:ascii="Times New Roman" w:eastAsia="仿宋" w:hAnsi="Times New Roman" w:cs="Times New Roman"/>
          <w:sz w:val="32"/>
          <w:szCs w:val="32"/>
        </w:rPr>
        <w:t>山东出版传媒股份有限公司副总经理</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张新刚</w:t>
      </w:r>
      <w:r w:rsidR="00C67551">
        <w:rPr>
          <w:rFonts w:ascii="Times New Roman" w:eastAsia="仿宋" w:hAnsi="Times New Roman" w:cs="Times New Roman"/>
          <w:sz w:val="32"/>
          <w:szCs w:val="32"/>
        </w:rPr>
        <w:t xml:space="preserve"> </w:t>
      </w:r>
      <w:r w:rsidR="00DB3358">
        <w:rPr>
          <w:rFonts w:ascii="Times New Roman" w:eastAsia="仿宋" w:hAnsi="Times New Roman" w:cs="Times New Roman"/>
          <w:sz w:val="32"/>
          <w:szCs w:val="32"/>
        </w:rPr>
        <w:t xml:space="preserve"> </w:t>
      </w:r>
      <w:r w:rsidRPr="00C67551">
        <w:rPr>
          <w:rFonts w:ascii="Times New Roman" w:eastAsia="仿宋" w:hAnsi="Times New Roman" w:cs="Times New Roman"/>
          <w:sz w:val="32"/>
          <w:szCs w:val="32"/>
        </w:rPr>
        <w:t>山东广播电视台广播新闻频道总监</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张</w:t>
      </w:r>
      <w:r w:rsidR="00DB3358">
        <w:rPr>
          <w:rFonts w:ascii="Times New Roman" w:eastAsia="仿宋" w:hAnsi="Times New Roman" w:cs="Times New Roman"/>
          <w:sz w:val="32"/>
          <w:szCs w:val="32"/>
        </w:rPr>
        <w:t xml:space="preserve">  </w:t>
      </w:r>
      <w:r w:rsidRPr="00C67551">
        <w:rPr>
          <w:rFonts w:ascii="Times New Roman" w:eastAsia="仿宋" w:hAnsi="Times New Roman" w:cs="Times New Roman"/>
          <w:sz w:val="32"/>
          <w:szCs w:val="32"/>
        </w:rPr>
        <w:t>华</w:t>
      </w:r>
      <w:r w:rsidR="00DB3358">
        <w:rPr>
          <w:rFonts w:ascii="Times New Roman" w:eastAsia="仿宋" w:hAnsi="Times New Roman" w:cs="Times New Roman" w:hint="eastAsia"/>
          <w:sz w:val="32"/>
          <w:szCs w:val="32"/>
        </w:rPr>
        <w:t xml:space="preserve">  </w:t>
      </w:r>
      <w:r w:rsidRPr="00C67551">
        <w:rPr>
          <w:rFonts w:ascii="Times New Roman" w:eastAsia="仿宋" w:hAnsi="Times New Roman" w:cs="Times New Roman"/>
          <w:sz w:val="32"/>
          <w:szCs w:val="32"/>
        </w:rPr>
        <w:t>中国孔子基金会普及传播部主任</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孙美华</w:t>
      </w:r>
      <w:r w:rsidR="00C67551">
        <w:rPr>
          <w:rFonts w:ascii="Times New Roman" w:eastAsia="仿宋" w:hAnsi="Times New Roman" w:cs="Times New Roman"/>
          <w:sz w:val="32"/>
          <w:szCs w:val="32"/>
        </w:rPr>
        <w:t xml:space="preserve"> </w:t>
      </w:r>
      <w:r w:rsidR="00DB3358">
        <w:rPr>
          <w:rFonts w:ascii="Times New Roman" w:eastAsia="仿宋" w:hAnsi="Times New Roman" w:cs="Times New Roman"/>
          <w:sz w:val="32"/>
          <w:szCs w:val="32"/>
        </w:rPr>
        <w:t xml:space="preserve"> </w:t>
      </w:r>
      <w:r w:rsidRPr="00C67551">
        <w:rPr>
          <w:rFonts w:ascii="Times New Roman" w:eastAsia="仿宋" w:hAnsi="Times New Roman" w:cs="Times New Roman"/>
          <w:sz w:val="32"/>
          <w:szCs w:val="32"/>
        </w:rPr>
        <w:t>山东省文化创意设计行业协会会长</w:t>
      </w:r>
    </w:p>
    <w:p w:rsidR="00C67551" w:rsidRDefault="00DA5CAF" w:rsidP="00C67551">
      <w:pPr>
        <w:ind w:firstLineChars="200" w:firstLine="640"/>
        <w:rPr>
          <w:rFonts w:ascii="Times New Roman" w:eastAsia="仿宋" w:hAnsi="Times New Roman" w:cs="Times New Roman"/>
          <w:sz w:val="32"/>
          <w:szCs w:val="32"/>
        </w:rPr>
      </w:pPr>
      <w:r w:rsidRPr="00C67551">
        <w:rPr>
          <w:rFonts w:ascii="Times New Roman" w:eastAsia="仿宋" w:hAnsi="Times New Roman" w:cs="Times New Roman"/>
          <w:sz w:val="32"/>
          <w:szCs w:val="32"/>
        </w:rPr>
        <w:t>执委会主任：</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吕</w:t>
      </w:r>
      <w:r w:rsidR="00DB3358">
        <w:rPr>
          <w:rFonts w:ascii="Times New Roman" w:eastAsia="仿宋" w:hAnsi="Times New Roman" w:cs="Times New Roman"/>
          <w:sz w:val="32"/>
          <w:szCs w:val="32"/>
        </w:rPr>
        <w:t xml:space="preserve">  </w:t>
      </w:r>
      <w:r w:rsidRPr="00C67551">
        <w:rPr>
          <w:rFonts w:ascii="Times New Roman" w:eastAsia="仿宋" w:hAnsi="Times New Roman" w:cs="Times New Roman"/>
          <w:sz w:val="32"/>
          <w:szCs w:val="32"/>
        </w:rPr>
        <w:t>芃</w:t>
      </w:r>
      <w:r w:rsidR="00DB3358">
        <w:rPr>
          <w:rFonts w:ascii="Times New Roman" w:eastAsia="仿宋" w:hAnsi="Times New Roman" w:cs="Times New Roman"/>
          <w:sz w:val="32"/>
          <w:szCs w:val="32"/>
        </w:rPr>
        <w:t xml:space="preserve">  </w:t>
      </w:r>
      <w:r w:rsidRPr="00C67551">
        <w:rPr>
          <w:rFonts w:ascii="Times New Roman" w:eastAsia="仿宋" w:hAnsi="Times New Roman" w:cs="Times New Roman"/>
          <w:sz w:val="32"/>
          <w:szCs w:val="32"/>
        </w:rPr>
        <w:t>山东广播电视台党委书记、台长</w:t>
      </w:r>
    </w:p>
    <w:p w:rsidR="00C67551" w:rsidRDefault="00DA5CAF" w:rsidP="00C67551">
      <w:pPr>
        <w:ind w:firstLineChars="200" w:firstLine="640"/>
        <w:rPr>
          <w:rFonts w:ascii="Times New Roman" w:eastAsia="仿宋" w:hAnsi="Times New Roman" w:cs="Times New Roman"/>
          <w:sz w:val="32"/>
          <w:szCs w:val="32"/>
        </w:rPr>
      </w:pPr>
      <w:r w:rsidRPr="00C67551">
        <w:rPr>
          <w:rFonts w:ascii="Times New Roman" w:eastAsia="仿宋" w:hAnsi="Times New Roman" w:cs="Times New Roman"/>
          <w:sz w:val="32"/>
          <w:szCs w:val="32"/>
        </w:rPr>
        <w:t>执委会副主任：</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范</w:t>
      </w:r>
      <w:r w:rsidR="00DB3358">
        <w:rPr>
          <w:rFonts w:ascii="Times New Roman" w:eastAsia="仿宋" w:hAnsi="Times New Roman" w:cs="Times New Roman"/>
          <w:sz w:val="32"/>
          <w:szCs w:val="32"/>
        </w:rPr>
        <w:t xml:space="preserve">  </w:t>
      </w:r>
      <w:r w:rsidRPr="00C67551">
        <w:rPr>
          <w:rFonts w:ascii="Times New Roman" w:eastAsia="仿宋" w:hAnsi="Times New Roman" w:cs="Times New Roman"/>
          <w:sz w:val="32"/>
          <w:szCs w:val="32"/>
        </w:rPr>
        <w:t>波</w:t>
      </w:r>
      <w:r w:rsidRPr="00C67551">
        <w:rPr>
          <w:rFonts w:ascii="Times New Roman" w:eastAsia="仿宋" w:hAnsi="Times New Roman" w:cs="Times New Roman"/>
          <w:sz w:val="32"/>
          <w:szCs w:val="32"/>
        </w:rPr>
        <w:t xml:space="preserve">  </w:t>
      </w:r>
      <w:r w:rsidRPr="00C67551">
        <w:rPr>
          <w:rFonts w:ascii="Times New Roman" w:eastAsia="仿宋" w:hAnsi="Times New Roman" w:cs="Times New Roman"/>
          <w:sz w:val="32"/>
          <w:szCs w:val="32"/>
        </w:rPr>
        <w:t>山东出版传媒股份有限公司副总经理</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于晓东</w:t>
      </w:r>
      <w:r w:rsidRPr="00C67551">
        <w:rPr>
          <w:rFonts w:ascii="Times New Roman" w:eastAsia="仿宋" w:hAnsi="Times New Roman" w:cs="Times New Roman"/>
          <w:sz w:val="32"/>
          <w:szCs w:val="32"/>
        </w:rPr>
        <w:t xml:space="preserve">  </w:t>
      </w:r>
      <w:r w:rsidRPr="00C67551">
        <w:rPr>
          <w:rFonts w:ascii="Times New Roman" w:eastAsia="仿宋" w:hAnsi="Times New Roman" w:cs="Times New Roman"/>
          <w:sz w:val="32"/>
          <w:szCs w:val="32"/>
        </w:rPr>
        <w:t>山东广播电视台副台长</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孙美华</w:t>
      </w:r>
      <w:r w:rsidRPr="00C67551">
        <w:rPr>
          <w:rFonts w:ascii="Times New Roman" w:eastAsia="仿宋" w:hAnsi="Times New Roman" w:cs="Times New Roman"/>
          <w:sz w:val="32"/>
          <w:szCs w:val="32"/>
        </w:rPr>
        <w:t xml:space="preserve">  </w:t>
      </w:r>
      <w:r w:rsidRPr="00C67551">
        <w:rPr>
          <w:rFonts w:ascii="Times New Roman" w:eastAsia="仿宋" w:hAnsi="Times New Roman" w:cs="Times New Roman"/>
          <w:sz w:val="32"/>
          <w:szCs w:val="32"/>
        </w:rPr>
        <w:t>山东省文化创意设计行业协会会长</w:t>
      </w:r>
    </w:p>
    <w:p w:rsidR="00C67551" w:rsidRDefault="00DA5CAF" w:rsidP="00C67551">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组委会下设综合协调组、形象设计与作品展示组、作品征集与评审组、活动宣传组、产业转化组、资金保障组；由山东省文</w:t>
      </w:r>
      <w:r w:rsidRPr="00C67551">
        <w:rPr>
          <w:rFonts w:ascii="Times New Roman" w:eastAsia="仿宋" w:hAnsi="Times New Roman" w:cs="Times New Roman"/>
          <w:sz w:val="32"/>
          <w:szCs w:val="32"/>
        </w:rPr>
        <w:lastRenderedPageBreak/>
        <w:t>化厅、山东广播电视台、山东出版集团有限公司、山东省文化创意设计行业协会等相关单位职能处室（部门）负责人组成，具体推动大赛各项工作。</w:t>
      </w:r>
    </w:p>
    <w:p w:rsidR="00DB3358" w:rsidRDefault="00DA5CAF" w:rsidP="00DB3358">
      <w:pPr>
        <w:ind w:firstLineChars="200" w:firstLine="640"/>
        <w:rPr>
          <w:rFonts w:ascii="Times New Roman" w:eastAsia="仿宋" w:hAnsi="Times New Roman" w:cs="Times New Roman"/>
          <w:b/>
          <w:bCs/>
          <w:color w:val="333333"/>
          <w:sz w:val="32"/>
          <w:szCs w:val="32"/>
        </w:rPr>
      </w:pPr>
      <w:r w:rsidRPr="00C67551">
        <w:rPr>
          <w:rFonts w:ascii="Times New Roman" w:eastAsia="仿宋" w:hAnsi="Times New Roman" w:cs="Times New Roman"/>
          <w:sz w:val="32"/>
          <w:szCs w:val="32"/>
        </w:rPr>
        <w:t>评审专家委员会。在大赛组委会领导下，成立评审专家委员会，负责制定评审规则、标准，开展各项赛事评审活动。</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黑体" w:eastAsia="黑体" w:hAnsi="黑体" w:cs="Times New Roman"/>
          <w:sz w:val="32"/>
          <w:szCs w:val="32"/>
        </w:rPr>
        <w:t>五、</w:t>
      </w:r>
      <w:r w:rsidRPr="00DB3358">
        <w:rPr>
          <w:rStyle w:val="a8"/>
          <w:rFonts w:ascii="黑体" w:eastAsia="黑体" w:hAnsi="黑体" w:cs="Times New Roman"/>
          <w:b w:val="0"/>
          <w:color w:val="221815"/>
          <w:sz w:val="32"/>
          <w:szCs w:val="32"/>
        </w:rPr>
        <w:t>赛事安排</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以</w:t>
      </w:r>
      <w:r w:rsidR="00DB3358">
        <w:rPr>
          <w:rFonts w:ascii="Times New Roman" w:eastAsia="仿宋" w:hAnsi="Times New Roman" w:cs="Times New Roman"/>
          <w:sz w:val="32"/>
          <w:szCs w:val="32"/>
        </w:rPr>
        <w:t>“</w:t>
      </w:r>
      <w:r w:rsidR="00DB3358" w:rsidRPr="00DB3358">
        <w:rPr>
          <w:rFonts w:ascii="Times New Roman" w:eastAsia="仿宋" w:hAnsi="Times New Roman" w:cs="Times New Roman"/>
          <w:sz w:val="32"/>
          <w:szCs w:val="32"/>
        </w:rPr>
        <w:t>遇见美好</w:t>
      </w:r>
      <w:r w:rsidR="00DB3358">
        <w:rPr>
          <w:rFonts w:ascii="Times New Roman" w:eastAsia="仿宋" w:hAnsi="Times New Roman" w:cs="Times New Roman"/>
          <w:sz w:val="32"/>
          <w:szCs w:val="32"/>
        </w:rPr>
        <w:t>”</w:t>
      </w:r>
      <w:r w:rsidRPr="00DB3358">
        <w:rPr>
          <w:rFonts w:ascii="Times New Roman" w:eastAsia="仿宋" w:hAnsi="Times New Roman" w:cs="Times New Roman"/>
          <w:sz w:val="32"/>
          <w:szCs w:val="32"/>
        </w:rPr>
        <w:t>为主题，主要包含四大征集类型。</w:t>
      </w:r>
    </w:p>
    <w:p w:rsidR="00DB3358" w:rsidRDefault="00DA5CAF" w:rsidP="00DB3358">
      <w:pPr>
        <w:ind w:firstLineChars="200" w:firstLine="640"/>
        <w:rPr>
          <w:rFonts w:ascii="黑体" w:eastAsia="黑体" w:hAnsi="黑体" w:cs="Times New Roman"/>
          <w:b/>
          <w:bCs/>
          <w:color w:val="333333"/>
          <w:sz w:val="32"/>
          <w:szCs w:val="32"/>
        </w:rPr>
      </w:pPr>
      <w:r w:rsidRPr="00DB3358">
        <w:rPr>
          <w:rStyle w:val="a8"/>
          <w:rFonts w:ascii="Times New Roman" w:eastAsia="仿宋" w:hAnsi="Times New Roman" w:cs="Times New Roman"/>
          <w:b w:val="0"/>
          <w:color w:val="221815"/>
          <w:sz w:val="32"/>
          <w:szCs w:val="32"/>
        </w:rPr>
        <w:t>（一）产品设计类</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以现代城市、美丽乡村为主题的文化创意产品。要求从城市的历史文化、乡村文化、神话传说、风景名胜、文博珍藏、民间曲艺、民俗非遗、特色产业、地方美食等多角度出发，开发文化创意产品。产品范围涵盖印刷品、数码产品、服装服饰、家具家居产品及工艺美术产品等。</w:t>
      </w:r>
    </w:p>
    <w:p w:rsidR="00DB3358" w:rsidRDefault="00DA5CAF" w:rsidP="00DB3358">
      <w:pPr>
        <w:ind w:firstLineChars="200" w:firstLine="640"/>
        <w:rPr>
          <w:rFonts w:ascii="黑体" w:eastAsia="黑体" w:hAnsi="黑体" w:cs="Times New Roman"/>
          <w:b/>
          <w:bCs/>
          <w:color w:val="333333"/>
          <w:sz w:val="32"/>
          <w:szCs w:val="32"/>
        </w:rPr>
      </w:pPr>
      <w:r w:rsidRPr="00DB3358">
        <w:rPr>
          <w:rStyle w:val="a8"/>
          <w:rFonts w:ascii="Times New Roman" w:eastAsia="仿宋" w:hAnsi="Times New Roman" w:cs="Times New Roman"/>
          <w:b w:val="0"/>
          <w:color w:val="221815"/>
          <w:sz w:val="32"/>
          <w:szCs w:val="32"/>
        </w:rPr>
        <w:t>（二）空间设计类</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以美丽乡村、公共与商业空间等为主题的景观、环境与建筑设计作品，根据作品主题分乡村建设类与文化空间类。</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1.</w:t>
      </w:r>
      <w:r w:rsidRPr="00DB3358">
        <w:rPr>
          <w:rFonts w:ascii="Times New Roman" w:eastAsia="仿宋" w:hAnsi="Times New Roman" w:cs="Times New Roman"/>
          <w:sz w:val="32"/>
          <w:szCs w:val="32"/>
        </w:rPr>
        <w:t>乡村建设类：要求以美丽乡村建设为设计载体，通过设计赋予这片土地新的生命活力，成为原味的故乡，美丽的乡村，助力乡村振兴计划。作品范围涵盖民宿设计、乡村环境改造、乡村景观设计、乡村公共艺术等。</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2.</w:t>
      </w:r>
      <w:r w:rsidRPr="00DB3358">
        <w:rPr>
          <w:rFonts w:ascii="Times New Roman" w:eastAsia="仿宋" w:hAnsi="Times New Roman" w:cs="Times New Roman"/>
          <w:sz w:val="32"/>
          <w:szCs w:val="32"/>
        </w:rPr>
        <w:t>文化空间类：对城市公共空间、商业空间进行文化性、创意性、主题性规划与改造，塑造不一样的城市文化艺术。作品范</w:t>
      </w:r>
      <w:r w:rsidRPr="00DB3358">
        <w:rPr>
          <w:rFonts w:ascii="Times New Roman" w:eastAsia="仿宋" w:hAnsi="Times New Roman" w:cs="Times New Roman"/>
          <w:sz w:val="32"/>
          <w:szCs w:val="32"/>
        </w:rPr>
        <w:lastRenderedPageBreak/>
        <w:t>围涵盖公共建筑设计、工业遗产改造设计、城市景观设计、城市广场设计、城市公共艺术、室内装饰空间设计等。</w:t>
      </w:r>
    </w:p>
    <w:p w:rsidR="00DB3358" w:rsidRDefault="00DA5CAF" w:rsidP="00DB3358">
      <w:pPr>
        <w:ind w:firstLineChars="200" w:firstLine="640"/>
        <w:rPr>
          <w:rFonts w:ascii="黑体" w:eastAsia="黑体" w:hAnsi="黑体" w:cs="Times New Roman"/>
          <w:b/>
          <w:bCs/>
          <w:color w:val="333333"/>
          <w:sz w:val="32"/>
          <w:szCs w:val="32"/>
        </w:rPr>
      </w:pPr>
      <w:r w:rsidRPr="00DB3358">
        <w:rPr>
          <w:rStyle w:val="a8"/>
          <w:rFonts w:ascii="Times New Roman" w:eastAsia="仿宋" w:hAnsi="Times New Roman" w:cs="Times New Roman"/>
          <w:b w:val="0"/>
          <w:color w:val="221815"/>
          <w:sz w:val="32"/>
          <w:szCs w:val="32"/>
        </w:rPr>
        <w:t>（三）数字多媒体类</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以中华文化尤其是齐鲁优秀文化为主要内容的展现文化与科技融合的数字多媒体作品。要求展现中华文化内容、体现中华文化精神，作品范围涵盖卡通形象、微电影、动漫、数字游戏、</w:t>
      </w:r>
      <w:r w:rsidRPr="00DB3358">
        <w:rPr>
          <w:rFonts w:ascii="Times New Roman" w:eastAsia="仿宋" w:hAnsi="Times New Roman" w:cs="Times New Roman"/>
          <w:sz w:val="32"/>
          <w:szCs w:val="32"/>
        </w:rPr>
        <w:t>APP</w:t>
      </w:r>
      <w:r w:rsidRPr="00DB3358">
        <w:rPr>
          <w:rFonts w:ascii="Times New Roman" w:eastAsia="仿宋" w:hAnsi="Times New Roman" w:cs="Times New Roman"/>
          <w:sz w:val="32"/>
          <w:szCs w:val="32"/>
        </w:rPr>
        <w:t>应用、交互设计、虚拟设计以及其他软件设计等。</w:t>
      </w:r>
    </w:p>
    <w:p w:rsidR="00DB3358" w:rsidRDefault="00DA5CAF" w:rsidP="00DB3358">
      <w:pPr>
        <w:ind w:firstLineChars="200" w:firstLine="640"/>
        <w:rPr>
          <w:rFonts w:ascii="黑体" w:eastAsia="黑体" w:hAnsi="黑体" w:cs="Times New Roman"/>
          <w:b/>
          <w:bCs/>
          <w:color w:val="333333"/>
          <w:sz w:val="32"/>
          <w:szCs w:val="32"/>
        </w:rPr>
      </w:pPr>
      <w:r w:rsidRPr="00DB3358">
        <w:rPr>
          <w:rStyle w:val="a8"/>
          <w:rFonts w:ascii="Times New Roman" w:eastAsia="仿宋" w:hAnsi="Times New Roman" w:cs="Times New Roman"/>
          <w:b w:val="0"/>
          <w:color w:val="221815"/>
          <w:sz w:val="32"/>
          <w:szCs w:val="32"/>
        </w:rPr>
        <w:t>（四）专项命题类</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邀请省内知名机构发布专属命题，针对社会或企业关注的问题与需求进行创意设计作品征集。命题可为产品设计、空间设计或数字多媒体中的任意类别，也可由企业或机构提出具体设计问题，征集设计解决方案。</w:t>
      </w:r>
    </w:p>
    <w:p w:rsidR="00DB3358" w:rsidRDefault="00DA5CAF" w:rsidP="00DB3358">
      <w:pPr>
        <w:ind w:firstLineChars="200" w:firstLine="640"/>
        <w:rPr>
          <w:rFonts w:ascii="黑体" w:eastAsia="黑体" w:hAnsi="黑体" w:cs="Times New Roman"/>
          <w:b/>
          <w:bCs/>
          <w:color w:val="333333"/>
          <w:sz w:val="32"/>
          <w:szCs w:val="32"/>
        </w:rPr>
      </w:pPr>
      <w:r w:rsidRPr="00DB3358">
        <w:rPr>
          <w:rStyle w:val="a8"/>
          <w:rFonts w:ascii="Times New Roman" w:eastAsia="仿宋" w:hAnsi="Times New Roman" w:cs="Times New Roman"/>
          <w:b w:val="0"/>
          <w:color w:val="221815"/>
          <w:sz w:val="32"/>
          <w:szCs w:val="32"/>
        </w:rPr>
        <w:t>专项命题</w:t>
      </w:r>
      <w:r w:rsidRPr="00DB3358">
        <w:rPr>
          <w:rStyle w:val="a8"/>
          <w:rFonts w:ascii="Times New Roman" w:eastAsia="仿宋" w:hAnsi="Times New Roman" w:cs="Times New Roman"/>
          <w:b w:val="0"/>
          <w:color w:val="221815"/>
          <w:sz w:val="32"/>
          <w:szCs w:val="32"/>
        </w:rPr>
        <w:t>1</w:t>
      </w:r>
      <w:r w:rsidRPr="00DB3358">
        <w:rPr>
          <w:rStyle w:val="a8"/>
          <w:rFonts w:ascii="Times New Roman" w:eastAsia="仿宋" w:hAnsi="Times New Roman" w:cs="Times New Roman"/>
          <w:b w:val="0"/>
          <w:color w:val="221815"/>
          <w:sz w:val="32"/>
          <w:szCs w:val="32"/>
        </w:rPr>
        <w:t>：孔子文化命题</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文创产品设计：征集以孔子文化为创意来源的文化创意产品，形式不限，创意新颖，体现中华传统文化的创造性转化和创新性发展。</w:t>
      </w:r>
    </w:p>
    <w:p w:rsidR="00DB3358" w:rsidRDefault="00DA5CAF" w:rsidP="00DB3358">
      <w:pPr>
        <w:ind w:firstLineChars="200" w:firstLine="640"/>
        <w:rPr>
          <w:rFonts w:ascii="黑体" w:eastAsia="黑体" w:hAnsi="黑体" w:cs="Times New Roman"/>
          <w:b/>
          <w:bCs/>
          <w:color w:val="333333"/>
          <w:sz w:val="32"/>
          <w:szCs w:val="32"/>
        </w:rPr>
      </w:pPr>
      <w:r w:rsidRPr="00DB3358">
        <w:rPr>
          <w:rStyle w:val="a8"/>
          <w:rFonts w:ascii="Times New Roman" w:eastAsia="仿宋" w:hAnsi="Times New Roman" w:cs="Times New Roman"/>
          <w:b w:val="0"/>
          <w:color w:val="221815"/>
          <w:sz w:val="32"/>
          <w:szCs w:val="32"/>
        </w:rPr>
        <w:t>专项命题</w:t>
      </w:r>
      <w:r w:rsidRPr="00DB3358">
        <w:rPr>
          <w:rStyle w:val="a8"/>
          <w:rFonts w:ascii="Times New Roman" w:eastAsia="仿宋" w:hAnsi="Times New Roman" w:cs="Times New Roman"/>
          <w:b w:val="0"/>
          <w:color w:val="221815"/>
          <w:sz w:val="32"/>
          <w:szCs w:val="32"/>
        </w:rPr>
        <w:t>2</w:t>
      </w:r>
      <w:r w:rsidRPr="00DB3358">
        <w:rPr>
          <w:rStyle w:val="a8"/>
          <w:rFonts w:ascii="Times New Roman" w:eastAsia="仿宋" w:hAnsi="Times New Roman" w:cs="Times New Roman"/>
          <w:b w:val="0"/>
          <w:color w:val="221815"/>
          <w:sz w:val="32"/>
          <w:szCs w:val="32"/>
        </w:rPr>
        <w:t>：山东出版命题</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w:t>
      </w:r>
      <w:r w:rsidRPr="00DB3358">
        <w:rPr>
          <w:rFonts w:ascii="Times New Roman" w:eastAsia="仿宋" w:hAnsi="Times New Roman" w:cs="Times New Roman"/>
          <w:sz w:val="32"/>
          <w:szCs w:val="32"/>
        </w:rPr>
        <w:t>1</w:t>
      </w:r>
      <w:r w:rsidRPr="00DB3358">
        <w:rPr>
          <w:rFonts w:ascii="Times New Roman" w:eastAsia="仿宋" w:hAnsi="Times New Roman" w:cs="Times New Roman"/>
          <w:sz w:val="32"/>
          <w:szCs w:val="32"/>
        </w:rPr>
        <w:t>）阅读空间文化创意产品设计：征集适合于陈列售卖的，彰显人文关怀与美学品质的文化创意产品，包含日用品、美好家居、文教用品、校园文化、文化礼品、动漫周边，可为印刷品、文具、配饰、创意玩具等，要求具有较强的文化性与创意性、时代感与科技感。</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lastRenderedPageBreak/>
        <w:t>（</w:t>
      </w:r>
      <w:r w:rsidRPr="00DB3358">
        <w:rPr>
          <w:rFonts w:ascii="Times New Roman" w:eastAsia="仿宋" w:hAnsi="Times New Roman" w:cs="Times New Roman"/>
          <w:sz w:val="32"/>
          <w:szCs w:val="32"/>
        </w:rPr>
        <w:t>2</w:t>
      </w:r>
      <w:r w:rsidRPr="00DB3358">
        <w:rPr>
          <w:rFonts w:ascii="Times New Roman" w:eastAsia="仿宋" w:hAnsi="Times New Roman" w:cs="Times New Roman"/>
          <w:sz w:val="32"/>
          <w:szCs w:val="32"/>
        </w:rPr>
        <w:t>）阅读空间创意设计：征集适用于实体渠道，如书店的文化空间设计，包括家具设计、照明设计、环境设计、室内装饰设计等，要求具有较强的独创性和浓郁的文化气息。</w:t>
      </w:r>
    </w:p>
    <w:p w:rsidR="00DB3358" w:rsidRDefault="00DA5CAF" w:rsidP="00DB3358">
      <w:pPr>
        <w:ind w:firstLineChars="200" w:firstLine="640"/>
        <w:rPr>
          <w:rFonts w:ascii="黑体" w:eastAsia="黑体" w:hAnsi="黑体" w:cs="Times New Roman"/>
          <w:b/>
          <w:bCs/>
          <w:color w:val="333333"/>
          <w:sz w:val="32"/>
          <w:szCs w:val="32"/>
        </w:rPr>
      </w:pPr>
      <w:r w:rsidRPr="00DB3358">
        <w:rPr>
          <w:rStyle w:val="a8"/>
          <w:rFonts w:ascii="Times New Roman" w:eastAsia="仿宋" w:hAnsi="Times New Roman" w:cs="Times New Roman"/>
          <w:b w:val="0"/>
          <w:color w:val="221815"/>
          <w:sz w:val="32"/>
          <w:szCs w:val="32"/>
        </w:rPr>
        <w:t>专项命题</w:t>
      </w:r>
      <w:r w:rsidRPr="00DB3358">
        <w:rPr>
          <w:rStyle w:val="a8"/>
          <w:rFonts w:ascii="Times New Roman" w:eastAsia="仿宋" w:hAnsi="Times New Roman" w:cs="Times New Roman"/>
          <w:b w:val="0"/>
          <w:color w:val="221815"/>
          <w:sz w:val="32"/>
          <w:szCs w:val="32"/>
        </w:rPr>
        <w:t>3</w:t>
      </w:r>
      <w:r w:rsidRPr="00DB3358">
        <w:rPr>
          <w:rStyle w:val="a8"/>
          <w:rFonts w:ascii="Times New Roman" w:eastAsia="仿宋" w:hAnsi="Times New Roman" w:cs="Times New Roman"/>
          <w:b w:val="0"/>
          <w:color w:val="221815"/>
          <w:sz w:val="32"/>
          <w:szCs w:val="32"/>
        </w:rPr>
        <w:t>：山东旅游命题</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旅游文创产品设计：征集以齐鲁文化或山东旅游景区为创意来源的文化创意产品，形式不限，要求具有较高新颖性、独创性。</w:t>
      </w:r>
    </w:p>
    <w:p w:rsidR="00DB3358" w:rsidRDefault="00DA5CAF" w:rsidP="00DB3358">
      <w:pPr>
        <w:ind w:firstLineChars="200" w:firstLine="640"/>
        <w:rPr>
          <w:rFonts w:ascii="黑体" w:eastAsia="黑体" w:hAnsi="黑体" w:cs="Times New Roman"/>
          <w:b/>
          <w:bCs/>
          <w:color w:val="333333"/>
          <w:sz w:val="32"/>
          <w:szCs w:val="32"/>
        </w:rPr>
      </w:pPr>
      <w:r w:rsidRPr="00DB3358">
        <w:rPr>
          <w:rStyle w:val="a8"/>
          <w:rFonts w:ascii="Times New Roman" w:eastAsia="仿宋" w:hAnsi="Times New Roman" w:cs="Times New Roman"/>
          <w:b w:val="0"/>
          <w:color w:val="221815"/>
          <w:sz w:val="32"/>
          <w:szCs w:val="32"/>
        </w:rPr>
        <w:t>专项命题</w:t>
      </w:r>
      <w:r w:rsidRPr="00DB3358">
        <w:rPr>
          <w:rStyle w:val="a8"/>
          <w:rFonts w:ascii="Times New Roman" w:eastAsia="仿宋" w:hAnsi="Times New Roman" w:cs="Times New Roman"/>
          <w:b w:val="0"/>
          <w:color w:val="221815"/>
          <w:sz w:val="32"/>
          <w:szCs w:val="32"/>
        </w:rPr>
        <w:t>4</w:t>
      </w:r>
      <w:r w:rsidRPr="00DB3358">
        <w:rPr>
          <w:rStyle w:val="a8"/>
          <w:rFonts w:ascii="Times New Roman" w:eastAsia="仿宋" w:hAnsi="Times New Roman" w:cs="Times New Roman"/>
          <w:b w:val="0"/>
          <w:color w:val="221815"/>
          <w:sz w:val="32"/>
          <w:szCs w:val="32"/>
        </w:rPr>
        <w:t>：博物馆命题</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博物馆文创产品设计：征集以博物馆形象或馆藏文物为创意来源的的文化创意产品，形式不限，要求具有较高的新颖性、独创性。</w:t>
      </w:r>
    </w:p>
    <w:p w:rsidR="00DB3358" w:rsidRDefault="00DA5CAF" w:rsidP="00DB3358">
      <w:pPr>
        <w:ind w:firstLineChars="200" w:firstLine="640"/>
        <w:rPr>
          <w:rFonts w:ascii="黑体" w:eastAsia="黑体" w:hAnsi="黑体" w:cs="Times New Roman"/>
          <w:b/>
          <w:bCs/>
          <w:color w:val="333333"/>
          <w:sz w:val="32"/>
          <w:szCs w:val="32"/>
        </w:rPr>
      </w:pPr>
      <w:r w:rsidRPr="00DB3358">
        <w:rPr>
          <w:rStyle w:val="a8"/>
          <w:rFonts w:ascii="Times New Roman" w:eastAsia="仿宋" w:hAnsi="Times New Roman" w:cs="Times New Roman"/>
          <w:b w:val="0"/>
          <w:color w:val="221815"/>
          <w:sz w:val="32"/>
          <w:szCs w:val="32"/>
        </w:rPr>
        <w:t>专项命题</w:t>
      </w:r>
      <w:r w:rsidRPr="00DB3358">
        <w:rPr>
          <w:rStyle w:val="a8"/>
          <w:rFonts w:ascii="Times New Roman" w:eastAsia="仿宋" w:hAnsi="Times New Roman" w:cs="Times New Roman"/>
          <w:b w:val="0"/>
          <w:color w:val="221815"/>
          <w:sz w:val="32"/>
          <w:szCs w:val="32"/>
        </w:rPr>
        <w:t>5</w:t>
      </w:r>
      <w:r w:rsidRPr="00DB3358">
        <w:rPr>
          <w:rStyle w:val="a8"/>
          <w:rFonts w:ascii="Times New Roman" w:eastAsia="仿宋" w:hAnsi="Times New Roman" w:cs="Times New Roman"/>
          <w:b w:val="0"/>
          <w:color w:val="221815"/>
          <w:sz w:val="32"/>
          <w:szCs w:val="32"/>
        </w:rPr>
        <w:t>：沂蒙文化命题</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围绕沂蒙精神、沂蒙非物质文化遗产、书圣王羲之、智圣诸葛亮等文化内容展开文创产品创意设计。其中</w:t>
      </w:r>
      <w:r w:rsidRPr="00DB3358">
        <w:rPr>
          <w:rFonts w:ascii="Times New Roman" w:eastAsia="仿宋" w:hAnsi="Times New Roman" w:cs="Times New Roman"/>
          <w:sz w:val="32"/>
          <w:szCs w:val="32"/>
        </w:rPr>
        <w:t>“</w:t>
      </w:r>
      <w:r w:rsidRPr="00DB3358">
        <w:rPr>
          <w:rFonts w:ascii="Times New Roman" w:eastAsia="仿宋" w:hAnsi="Times New Roman" w:cs="Times New Roman"/>
          <w:sz w:val="32"/>
          <w:szCs w:val="32"/>
        </w:rPr>
        <w:t>沂蒙精神</w:t>
      </w:r>
      <w:r w:rsidRPr="00DB3358">
        <w:rPr>
          <w:rFonts w:ascii="Times New Roman" w:eastAsia="仿宋" w:hAnsi="Times New Roman" w:cs="Times New Roman"/>
          <w:sz w:val="32"/>
          <w:szCs w:val="32"/>
        </w:rPr>
        <w:t>”</w:t>
      </w:r>
      <w:r w:rsidRPr="00DB3358">
        <w:rPr>
          <w:rFonts w:ascii="Times New Roman" w:eastAsia="仿宋" w:hAnsi="Times New Roman" w:cs="Times New Roman"/>
          <w:sz w:val="32"/>
          <w:szCs w:val="32"/>
        </w:rPr>
        <w:t>旨在展现其在革命战争年代、社会主义建设时期、改革开放时期和新时代等不同历史阶段的丰富内涵和宣传践行；</w:t>
      </w:r>
      <w:r w:rsidRPr="00DB3358">
        <w:rPr>
          <w:rFonts w:ascii="Times New Roman" w:eastAsia="仿宋" w:hAnsi="Times New Roman" w:cs="Times New Roman"/>
          <w:sz w:val="32"/>
          <w:szCs w:val="32"/>
        </w:rPr>
        <w:t>“</w:t>
      </w:r>
      <w:r w:rsidRPr="00DB3358">
        <w:rPr>
          <w:rFonts w:ascii="Times New Roman" w:eastAsia="仿宋" w:hAnsi="Times New Roman" w:cs="Times New Roman"/>
          <w:sz w:val="32"/>
          <w:szCs w:val="32"/>
        </w:rPr>
        <w:t>书圣王羲之</w:t>
      </w:r>
      <w:r w:rsidRPr="00DB3358">
        <w:rPr>
          <w:rFonts w:ascii="Times New Roman" w:eastAsia="仿宋" w:hAnsi="Times New Roman" w:cs="Times New Roman"/>
          <w:sz w:val="32"/>
          <w:szCs w:val="32"/>
        </w:rPr>
        <w:t>”</w:t>
      </w:r>
      <w:r w:rsidRPr="00DB3358">
        <w:rPr>
          <w:rFonts w:ascii="Times New Roman" w:eastAsia="仿宋" w:hAnsi="Times New Roman" w:cs="Times New Roman"/>
          <w:sz w:val="32"/>
          <w:szCs w:val="32"/>
        </w:rPr>
        <w:t>重在征集书圣王羲之及书法文化为创意来源的文化创意产品，突出</w:t>
      </w:r>
      <w:r w:rsidRPr="00DB3358">
        <w:rPr>
          <w:rFonts w:ascii="Times New Roman" w:eastAsia="仿宋" w:hAnsi="Times New Roman" w:cs="Times New Roman"/>
          <w:sz w:val="32"/>
          <w:szCs w:val="32"/>
        </w:rPr>
        <w:t>“</w:t>
      </w:r>
      <w:r w:rsidRPr="00DB3358">
        <w:rPr>
          <w:rFonts w:ascii="Times New Roman" w:eastAsia="仿宋" w:hAnsi="Times New Roman" w:cs="Times New Roman"/>
          <w:sz w:val="32"/>
          <w:szCs w:val="32"/>
        </w:rPr>
        <w:t>书圣故里、魅力临沂</w:t>
      </w:r>
      <w:r w:rsidRPr="00DB3358">
        <w:rPr>
          <w:rFonts w:ascii="Times New Roman" w:eastAsia="仿宋" w:hAnsi="Times New Roman" w:cs="Times New Roman"/>
          <w:sz w:val="32"/>
          <w:szCs w:val="32"/>
        </w:rPr>
        <w:t>”</w:t>
      </w:r>
      <w:r w:rsidRPr="00DB3358">
        <w:rPr>
          <w:rFonts w:ascii="Times New Roman" w:eastAsia="仿宋" w:hAnsi="Times New Roman" w:cs="Times New Roman"/>
          <w:sz w:val="32"/>
          <w:szCs w:val="32"/>
        </w:rPr>
        <w:t>主题；</w:t>
      </w:r>
      <w:r w:rsidRPr="00DB3358">
        <w:rPr>
          <w:rFonts w:ascii="Times New Roman" w:eastAsia="仿宋" w:hAnsi="Times New Roman" w:cs="Times New Roman"/>
          <w:sz w:val="32"/>
          <w:szCs w:val="32"/>
        </w:rPr>
        <w:t>“</w:t>
      </w:r>
      <w:r w:rsidRPr="00DB3358">
        <w:rPr>
          <w:rFonts w:ascii="Times New Roman" w:eastAsia="仿宋" w:hAnsi="Times New Roman" w:cs="Times New Roman"/>
          <w:sz w:val="32"/>
          <w:szCs w:val="32"/>
        </w:rPr>
        <w:t>智圣诸葛亮</w:t>
      </w:r>
      <w:r w:rsidRPr="00DB3358">
        <w:rPr>
          <w:rFonts w:ascii="Times New Roman" w:eastAsia="仿宋" w:hAnsi="Times New Roman" w:cs="Times New Roman"/>
          <w:sz w:val="32"/>
          <w:szCs w:val="32"/>
        </w:rPr>
        <w:t>”</w:t>
      </w:r>
      <w:r w:rsidRPr="00DB3358">
        <w:rPr>
          <w:rFonts w:ascii="Times New Roman" w:eastAsia="仿宋" w:hAnsi="Times New Roman" w:cs="Times New Roman"/>
          <w:sz w:val="32"/>
          <w:szCs w:val="32"/>
        </w:rPr>
        <w:t>以诸葛亮文化为创意来源，沂蒙非遗以临沂非物质文化遗产为创意来源。以上作品形式不限，要求具有较高的新颖性、独创性和体验性。</w:t>
      </w:r>
    </w:p>
    <w:p w:rsidR="00DB3358" w:rsidRDefault="00DA5CAF" w:rsidP="00DB3358">
      <w:pPr>
        <w:ind w:firstLineChars="200" w:firstLine="640"/>
        <w:rPr>
          <w:rFonts w:ascii="Times New Roman" w:eastAsia="仿宋" w:hAnsi="Times New Roman" w:cs="Times New Roman"/>
          <w:sz w:val="32"/>
          <w:szCs w:val="32"/>
        </w:rPr>
      </w:pPr>
      <w:r w:rsidRPr="00DB3358">
        <w:rPr>
          <w:rFonts w:ascii="Times New Roman" w:eastAsia="仿宋" w:hAnsi="Times New Roman" w:cs="Times New Roman"/>
          <w:sz w:val="32"/>
          <w:szCs w:val="32"/>
        </w:rPr>
        <w:t>其他专项命题将根据赛程安排陆续推出。凡参加专项命题的作品，通过资格审查，将自动参与前三类命题相对应门类的评选。</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鼓励参赛者对专项命题进行创作。</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黑体" w:eastAsia="黑体" w:hAnsi="黑体" w:cs="Times New Roman"/>
          <w:sz w:val="32"/>
          <w:szCs w:val="32"/>
        </w:rPr>
        <w:lastRenderedPageBreak/>
        <w:t>六、</w:t>
      </w:r>
      <w:r w:rsidRPr="00DB3358">
        <w:rPr>
          <w:rStyle w:val="a8"/>
          <w:rFonts w:ascii="黑体" w:eastAsia="黑体" w:hAnsi="黑体" w:cs="Times New Roman"/>
          <w:b w:val="0"/>
          <w:color w:val="221815"/>
          <w:sz w:val="32"/>
          <w:szCs w:val="32"/>
        </w:rPr>
        <w:t>赛程安排与重点活动</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赛事流程分为四个阶段：大赛启动、作品征集、评选评审、颁奖展览与成果转化。</w:t>
      </w:r>
    </w:p>
    <w:p w:rsidR="00DB3358" w:rsidRDefault="00DA5CAF" w:rsidP="00DB3358">
      <w:pPr>
        <w:ind w:firstLineChars="200" w:firstLine="640"/>
        <w:rPr>
          <w:rFonts w:ascii="黑体" w:eastAsia="黑体" w:hAnsi="黑体" w:cs="Times New Roman"/>
          <w:b/>
          <w:bCs/>
          <w:color w:val="333333"/>
          <w:sz w:val="32"/>
          <w:szCs w:val="32"/>
        </w:rPr>
      </w:pPr>
      <w:r w:rsidRPr="00DB3358">
        <w:rPr>
          <w:rStyle w:val="a8"/>
          <w:rFonts w:ascii="Times New Roman" w:eastAsia="仿宋" w:hAnsi="Times New Roman" w:cs="Times New Roman"/>
          <w:b w:val="0"/>
          <w:color w:val="221815"/>
          <w:sz w:val="32"/>
          <w:szCs w:val="32"/>
        </w:rPr>
        <w:t>1.</w:t>
      </w:r>
      <w:r w:rsidRPr="00DB3358">
        <w:rPr>
          <w:rStyle w:val="a8"/>
          <w:rFonts w:ascii="Times New Roman" w:eastAsia="仿宋" w:hAnsi="Times New Roman" w:cs="Times New Roman"/>
          <w:b w:val="0"/>
          <w:color w:val="221815"/>
          <w:sz w:val="32"/>
          <w:szCs w:val="32"/>
        </w:rPr>
        <w:t>大赛启动：</w:t>
      </w:r>
      <w:r w:rsidRPr="00DB3358">
        <w:rPr>
          <w:rStyle w:val="a8"/>
          <w:rFonts w:ascii="Times New Roman" w:eastAsia="仿宋" w:hAnsi="Times New Roman" w:cs="Times New Roman"/>
          <w:b w:val="0"/>
          <w:color w:val="221815"/>
          <w:sz w:val="32"/>
          <w:szCs w:val="32"/>
        </w:rPr>
        <w:t>2018</w:t>
      </w:r>
      <w:r w:rsidRPr="00DB3358">
        <w:rPr>
          <w:rStyle w:val="a8"/>
          <w:rFonts w:ascii="Times New Roman" w:eastAsia="仿宋" w:hAnsi="Times New Roman" w:cs="Times New Roman"/>
          <w:b w:val="0"/>
          <w:color w:val="221815"/>
          <w:sz w:val="32"/>
          <w:szCs w:val="32"/>
        </w:rPr>
        <w:t>年</w:t>
      </w:r>
      <w:r w:rsidRPr="00DB3358">
        <w:rPr>
          <w:rStyle w:val="a8"/>
          <w:rFonts w:ascii="Times New Roman" w:eastAsia="仿宋" w:hAnsi="Times New Roman" w:cs="Times New Roman"/>
          <w:b w:val="0"/>
          <w:color w:val="221815"/>
          <w:sz w:val="32"/>
          <w:szCs w:val="32"/>
        </w:rPr>
        <w:t>5</w:t>
      </w:r>
      <w:r w:rsidRPr="00DB3358">
        <w:rPr>
          <w:rStyle w:val="a8"/>
          <w:rFonts w:ascii="Times New Roman" w:eastAsia="仿宋" w:hAnsi="Times New Roman" w:cs="Times New Roman"/>
          <w:b w:val="0"/>
          <w:color w:val="221815"/>
          <w:sz w:val="32"/>
          <w:szCs w:val="32"/>
        </w:rPr>
        <w:t>月</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5</w:t>
      </w:r>
      <w:r w:rsidRPr="00DB3358">
        <w:rPr>
          <w:rFonts w:ascii="Times New Roman" w:eastAsia="仿宋" w:hAnsi="Times New Roman" w:cs="Times New Roman"/>
          <w:sz w:val="32"/>
          <w:szCs w:val="32"/>
        </w:rPr>
        <w:t>月，召开新闻发布会。正式发布公告，通过报纸、广播、电视、网络、微信微博等各类媒体进行广泛宣传报道。</w:t>
      </w:r>
    </w:p>
    <w:p w:rsidR="00DB3358" w:rsidRDefault="00DA5CAF" w:rsidP="00DB3358">
      <w:pPr>
        <w:ind w:firstLineChars="200" w:firstLine="640"/>
        <w:rPr>
          <w:rFonts w:ascii="黑体" w:eastAsia="黑体" w:hAnsi="黑体" w:cs="Times New Roman"/>
          <w:b/>
          <w:bCs/>
          <w:color w:val="333333"/>
          <w:sz w:val="32"/>
          <w:szCs w:val="32"/>
        </w:rPr>
      </w:pPr>
      <w:r w:rsidRPr="00DB3358">
        <w:rPr>
          <w:rStyle w:val="a8"/>
          <w:rFonts w:ascii="Times New Roman" w:eastAsia="仿宋" w:hAnsi="Times New Roman" w:cs="Times New Roman"/>
          <w:b w:val="0"/>
          <w:color w:val="221815"/>
          <w:sz w:val="32"/>
          <w:szCs w:val="32"/>
        </w:rPr>
        <w:t>2.</w:t>
      </w:r>
      <w:r w:rsidRPr="00DB3358">
        <w:rPr>
          <w:rStyle w:val="a8"/>
          <w:rFonts w:ascii="Times New Roman" w:eastAsia="仿宋" w:hAnsi="Times New Roman" w:cs="Times New Roman"/>
          <w:b w:val="0"/>
          <w:color w:val="221815"/>
          <w:sz w:val="32"/>
          <w:szCs w:val="32"/>
        </w:rPr>
        <w:t>作品征集：</w:t>
      </w:r>
      <w:r w:rsidRPr="00DB3358">
        <w:rPr>
          <w:rStyle w:val="a8"/>
          <w:rFonts w:ascii="Times New Roman" w:eastAsia="仿宋" w:hAnsi="Times New Roman" w:cs="Times New Roman"/>
          <w:b w:val="0"/>
          <w:color w:val="221815"/>
          <w:sz w:val="32"/>
          <w:szCs w:val="32"/>
        </w:rPr>
        <w:t>2018</w:t>
      </w:r>
      <w:r w:rsidRPr="00DB3358">
        <w:rPr>
          <w:rStyle w:val="a8"/>
          <w:rFonts w:ascii="Times New Roman" w:eastAsia="仿宋" w:hAnsi="Times New Roman" w:cs="Times New Roman"/>
          <w:b w:val="0"/>
          <w:color w:val="221815"/>
          <w:sz w:val="32"/>
          <w:szCs w:val="32"/>
        </w:rPr>
        <w:t>年</w:t>
      </w:r>
      <w:r w:rsidRPr="00DB3358">
        <w:rPr>
          <w:rStyle w:val="a8"/>
          <w:rFonts w:ascii="Times New Roman" w:eastAsia="仿宋" w:hAnsi="Times New Roman" w:cs="Times New Roman"/>
          <w:b w:val="0"/>
          <w:color w:val="221815"/>
          <w:sz w:val="32"/>
          <w:szCs w:val="32"/>
        </w:rPr>
        <w:t>5</w:t>
      </w:r>
      <w:r w:rsidRPr="00DB3358">
        <w:rPr>
          <w:rStyle w:val="a8"/>
          <w:rFonts w:ascii="Times New Roman" w:eastAsia="仿宋" w:hAnsi="Times New Roman" w:cs="Times New Roman"/>
          <w:b w:val="0"/>
          <w:color w:val="221815"/>
          <w:sz w:val="32"/>
          <w:szCs w:val="32"/>
        </w:rPr>
        <w:t>月～</w:t>
      </w:r>
      <w:r w:rsidRPr="00DB3358">
        <w:rPr>
          <w:rStyle w:val="a8"/>
          <w:rFonts w:ascii="Times New Roman" w:eastAsia="仿宋" w:hAnsi="Times New Roman" w:cs="Times New Roman"/>
          <w:b w:val="0"/>
          <w:color w:val="221815"/>
          <w:sz w:val="32"/>
          <w:szCs w:val="32"/>
        </w:rPr>
        <w:t>8</w:t>
      </w:r>
      <w:r w:rsidRPr="00DB3358">
        <w:rPr>
          <w:rStyle w:val="a8"/>
          <w:rFonts w:ascii="Times New Roman" w:eastAsia="仿宋" w:hAnsi="Times New Roman" w:cs="Times New Roman"/>
          <w:b w:val="0"/>
          <w:color w:val="221815"/>
          <w:sz w:val="32"/>
          <w:szCs w:val="32"/>
        </w:rPr>
        <w:t>月</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w:t>
      </w:r>
      <w:r w:rsidRPr="00DB3358">
        <w:rPr>
          <w:rFonts w:ascii="Times New Roman" w:eastAsia="仿宋" w:hAnsi="Times New Roman" w:cs="Times New Roman"/>
          <w:sz w:val="32"/>
          <w:szCs w:val="32"/>
        </w:rPr>
        <w:t>1</w:t>
      </w:r>
      <w:r w:rsidRPr="00DB3358">
        <w:rPr>
          <w:rFonts w:ascii="Times New Roman" w:eastAsia="仿宋" w:hAnsi="Times New Roman" w:cs="Times New Roman"/>
          <w:sz w:val="32"/>
          <w:szCs w:val="32"/>
        </w:rPr>
        <w:t>）线下宣传推介：</w:t>
      </w:r>
      <w:r w:rsidRPr="00DB3358">
        <w:rPr>
          <w:rFonts w:ascii="Times New Roman" w:eastAsia="仿宋" w:hAnsi="Times New Roman" w:cs="Times New Roman"/>
          <w:sz w:val="32"/>
          <w:szCs w:val="32"/>
        </w:rPr>
        <w:t>5</w:t>
      </w:r>
      <w:r w:rsidRPr="00DB3358">
        <w:rPr>
          <w:rFonts w:ascii="Times New Roman" w:eastAsia="仿宋" w:hAnsi="Times New Roman" w:cs="Times New Roman"/>
          <w:sz w:val="32"/>
          <w:szCs w:val="32"/>
        </w:rPr>
        <w:t>月</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国内高校、协会推介活动。以全国设计类知名高校及国内行业协会为宣传目标，广泛动员优秀参赛者提供参赛作品。国际宣传推介活动。通过与国际知名设计院校对接合作，扩大国际参赛者队伍，征集更多国际参赛作品。</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w:t>
      </w:r>
      <w:r w:rsidRPr="00DB3358">
        <w:rPr>
          <w:rFonts w:ascii="Times New Roman" w:eastAsia="仿宋" w:hAnsi="Times New Roman" w:cs="Times New Roman"/>
          <w:sz w:val="32"/>
          <w:szCs w:val="32"/>
        </w:rPr>
        <w:t>2</w:t>
      </w:r>
      <w:r w:rsidRPr="00DB3358">
        <w:rPr>
          <w:rFonts w:ascii="Times New Roman" w:eastAsia="仿宋" w:hAnsi="Times New Roman" w:cs="Times New Roman"/>
          <w:sz w:val="32"/>
          <w:szCs w:val="32"/>
        </w:rPr>
        <w:t>）报名及作品上传：</w:t>
      </w:r>
      <w:r w:rsidRPr="00DB3358">
        <w:rPr>
          <w:rFonts w:ascii="Times New Roman" w:eastAsia="仿宋" w:hAnsi="Times New Roman" w:cs="Times New Roman"/>
          <w:sz w:val="32"/>
          <w:szCs w:val="32"/>
        </w:rPr>
        <w:t>5</w:t>
      </w:r>
      <w:r w:rsidRPr="00DB3358">
        <w:rPr>
          <w:rFonts w:ascii="Times New Roman" w:eastAsia="仿宋" w:hAnsi="Times New Roman" w:cs="Times New Roman"/>
          <w:sz w:val="32"/>
          <w:szCs w:val="32"/>
        </w:rPr>
        <w:t>月至</w:t>
      </w:r>
      <w:r w:rsidRPr="00DB3358">
        <w:rPr>
          <w:rFonts w:ascii="Times New Roman" w:eastAsia="仿宋" w:hAnsi="Times New Roman" w:cs="Times New Roman"/>
          <w:sz w:val="32"/>
          <w:szCs w:val="32"/>
        </w:rPr>
        <w:t>8</w:t>
      </w:r>
      <w:r w:rsidRPr="00DB3358">
        <w:rPr>
          <w:rFonts w:ascii="Times New Roman" w:eastAsia="仿宋" w:hAnsi="Times New Roman" w:cs="Times New Roman"/>
          <w:sz w:val="32"/>
          <w:szCs w:val="32"/>
        </w:rPr>
        <w:t>月</w:t>
      </w:r>
      <w:r w:rsidRPr="00DB3358">
        <w:rPr>
          <w:rFonts w:ascii="Times New Roman" w:eastAsia="仿宋" w:hAnsi="Times New Roman" w:cs="Times New Roman"/>
          <w:sz w:val="32"/>
          <w:szCs w:val="32"/>
        </w:rPr>
        <w:t>15</w:t>
      </w:r>
      <w:r w:rsidRPr="00DB3358">
        <w:rPr>
          <w:rFonts w:ascii="Times New Roman" w:eastAsia="仿宋" w:hAnsi="Times New Roman" w:cs="Times New Roman"/>
          <w:sz w:val="32"/>
          <w:szCs w:val="32"/>
        </w:rPr>
        <w:t>日</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参赛者通过大赛官方网站注册报名，</w:t>
      </w:r>
      <w:r w:rsidRPr="00DB3358">
        <w:rPr>
          <w:rFonts w:ascii="Times New Roman" w:eastAsia="仿宋" w:hAnsi="Times New Roman" w:cs="Times New Roman"/>
          <w:sz w:val="32"/>
          <w:szCs w:val="32"/>
        </w:rPr>
        <w:t>8</w:t>
      </w:r>
      <w:r w:rsidRPr="00DB3358">
        <w:rPr>
          <w:rFonts w:ascii="Times New Roman" w:eastAsia="仿宋" w:hAnsi="Times New Roman" w:cs="Times New Roman"/>
          <w:sz w:val="32"/>
          <w:szCs w:val="32"/>
        </w:rPr>
        <w:t>月</w:t>
      </w:r>
      <w:r w:rsidRPr="00DB3358">
        <w:rPr>
          <w:rFonts w:ascii="Times New Roman" w:eastAsia="仿宋" w:hAnsi="Times New Roman" w:cs="Times New Roman"/>
          <w:sz w:val="32"/>
          <w:szCs w:val="32"/>
        </w:rPr>
        <w:t>15</w:t>
      </w:r>
      <w:r w:rsidRPr="00DB3358">
        <w:rPr>
          <w:rFonts w:ascii="Times New Roman" w:eastAsia="仿宋" w:hAnsi="Times New Roman" w:cs="Times New Roman"/>
          <w:sz w:val="32"/>
          <w:szCs w:val="32"/>
        </w:rPr>
        <w:t>日前完成参赛作品上传，同步做好版权登记相关工作。同时，组织企业提前介入，推动优秀创意设计作品的遴选、孵化和批量生产。</w:t>
      </w:r>
    </w:p>
    <w:p w:rsidR="00DB3358" w:rsidRDefault="00DA5CAF" w:rsidP="00DB3358">
      <w:pPr>
        <w:ind w:firstLineChars="200" w:firstLine="640"/>
        <w:rPr>
          <w:rFonts w:ascii="黑体" w:eastAsia="黑体" w:hAnsi="黑体" w:cs="Times New Roman"/>
          <w:b/>
          <w:bCs/>
          <w:color w:val="333333"/>
          <w:sz w:val="32"/>
          <w:szCs w:val="32"/>
        </w:rPr>
      </w:pPr>
      <w:r w:rsidRPr="00DB3358">
        <w:rPr>
          <w:rStyle w:val="a8"/>
          <w:rFonts w:ascii="Times New Roman" w:eastAsia="仿宋" w:hAnsi="Times New Roman" w:cs="Times New Roman"/>
          <w:b w:val="0"/>
          <w:color w:val="221815"/>
          <w:sz w:val="32"/>
          <w:szCs w:val="32"/>
        </w:rPr>
        <w:t>3.</w:t>
      </w:r>
      <w:r w:rsidRPr="00DB3358">
        <w:rPr>
          <w:rStyle w:val="a8"/>
          <w:rFonts w:ascii="Times New Roman" w:eastAsia="仿宋" w:hAnsi="Times New Roman" w:cs="Times New Roman"/>
          <w:b w:val="0"/>
          <w:color w:val="221815"/>
          <w:sz w:val="32"/>
          <w:szCs w:val="32"/>
        </w:rPr>
        <w:t>大赛评审：</w:t>
      </w:r>
      <w:r w:rsidRPr="00DB3358">
        <w:rPr>
          <w:rStyle w:val="a8"/>
          <w:rFonts w:ascii="Times New Roman" w:eastAsia="仿宋" w:hAnsi="Times New Roman" w:cs="Times New Roman"/>
          <w:b w:val="0"/>
          <w:color w:val="221815"/>
          <w:sz w:val="32"/>
          <w:szCs w:val="32"/>
        </w:rPr>
        <w:t>2018</w:t>
      </w:r>
      <w:r w:rsidRPr="00DB3358">
        <w:rPr>
          <w:rStyle w:val="a8"/>
          <w:rFonts w:ascii="Times New Roman" w:eastAsia="仿宋" w:hAnsi="Times New Roman" w:cs="Times New Roman"/>
          <w:b w:val="0"/>
          <w:color w:val="221815"/>
          <w:sz w:val="32"/>
          <w:szCs w:val="32"/>
        </w:rPr>
        <w:t>年</w:t>
      </w:r>
      <w:r w:rsidRPr="00DB3358">
        <w:rPr>
          <w:rStyle w:val="a8"/>
          <w:rFonts w:ascii="Times New Roman" w:eastAsia="仿宋" w:hAnsi="Times New Roman" w:cs="Times New Roman"/>
          <w:b w:val="0"/>
          <w:color w:val="221815"/>
          <w:sz w:val="32"/>
          <w:szCs w:val="32"/>
        </w:rPr>
        <w:t>8</w:t>
      </w:r>
      <w:r w:rsidRPr="00DB3358">
        <w:rPr>
          <w:rStyle w:val="a8"/>
          <w:rFonts w:ascii="Times New Roman" w:eastAsia="仿宋" w:hAnsi="Times New Roman" w:cs="Times New Roman"/>
          <w:b w:val="0"/>
          <w:color w:val="221815"/>
          <w:sz w:val="32"/>
          <w:szCs w:val="32"/>
        </w:rPr>
        <w:t>月</w:t>
      </w:r>
      <w:r w:rsidRPr="00DB3358">
        <w:rPr>
          <w:rFonts w:ascii="Times New Roman" w:eastAsia="仿宋" w:hAnsi="Times New Roman" w:cs="Times New Roman"/>
          <w:sz w:val="32"/>
          <w:szCs w:val="32"/>
        </w:rPr>
        <w:t>～</w:t>
      </w:r>
      <w:r w:rsidRPr="00DB3358">
        <w:rPr>
          <w:rStyle w:val="a8"/>
          <w:rFonts w:ascii="Times New Roman" w:eastAsia="仿宋" w:hAnsi="Times New Roman" w:cs="Times New Roman"/>
          <w:b w:val="0"/>
          <w:color w:val="221815"/>
          <w:sz w:val="32"/>
          <w:szCs w:val="32"/>
        </w:rPr>
        <w:t>9</w:t>
      </w:r>
      <w:r w:rsidRPr="00DB3358">
        <w:rPr>
          <w:rStyle w:val="a8"/>
          <w:rFonts w:ascii="Times New Roman" w:eastAsia="仿宋" w:hAnsi="Times New Roman" w:cs="Times New Roman"/>
          <w:b w:val="0"/>
          <w:color w:val="221815"/>
          <w:sz w:val="32"/>
          <w:szCs w:val="32"/>
        </w:rPr>
        <w:t>月</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大赛遵循公开、公平和公正的原则，依据严格的评选评审程序和评分标准，以科学、严谨的态度进行评选评审。评选评审分为初评和终评两个阶段：</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w:t>
      </w:r>
      <w:r w:rsidRPr="00DB3358">
        <w:rPr>
          <w:rFonts w:ascii="Times New Roman" w:eastAsia="仿宋" w:hAnsi="Times New Roman" w:cs="Times New Roman"/>
          <w:sz w:val="32"/>
          <w:szCs w:val="32"/>
        </w:rPr>
        <w:t>1</w:t>
      </w:r>
      <w:r w:rsidRPr="00DB3358">
        <w:rPr>
          <w:rFonts w:ascii="Times New Roman" w:eastAsia="仿宋" w:hAnsi="Times New Roman" w:cs="Times New Roman"/>
          <w:sz w:val="32"/>
          <w:szCs w:val="32"/>
        </w:rPr>
        <w:t>）初评阶段：</w:t>
      </w:r>
      <w:r w:rsidRPr="00DB3358">
        <w:rPr>
          <w:rFonts w:ascii="Times New Roman" w:eastAsia="仿宋" w:hAnsi="Times New Roman" w:cs="Times New Roman"/>
          <w:sz w:val="32"/>
          <w:szCs w:val="32"/>
        </w:rPr>
        <w:t>8</w:t>
      </w:r>
      <w:r w:rsidRPr="00DB3358">
        <w:rPr>
          <w:rFonts w:ascii="Times New Roman" w:eastAsia="仿宋" w:hAnsi="Times New Roman" w:cs="Times New Roman"/>
          <w:sz w:val="32"/>
          <w:szCs w:val="32"/>
        </w:rPr>
        <w:t>月</w:t>
      </w:r>
      <w:r w:rsidRPr="00DB3358">
        <w:rPr>
          <w:rFonts w:ascii="Times New Roman" w:eastAsia="仿宋" w:hAnsi="Times New Roman" w:cs="Times New Roman"/>
          <w:sz w:val="32"/>
          <w:szCs w:val="32"/>
        </w:rPr>
        <w:t>15</w:t>
      </w:r>
      <w:r w:rsidRPr="00DB3358">
        <w:rPr>
          <w:rFonts w:ascii="Times New Roman" w:eastAsia="仿宋" w:hAnsi="Times New Roman" w:cs="Times New Roman"/>
          <w:sz w:val="32"/>
          <w:szCs w:val="32"/>
        </w:rPr>
        <w:t>日～</w:t>
      </w:r>
      <w:r w:rsidRPr="00DB3358">
        <w:rPr>
          <w:rFonts w:ascii="Times New Roman" w:eastAsia="仿宋" w:hAnsi="Times New Roman" w:cs="Times New Roman"/>
          <w:sz w:val="32"/>
          <w:szCs w:val="32"/>
        </w:rPr>
        <w:t>8</w:t>
      </w:r>
      <w:r w:rsidRPr="00DB3358">
        <w:rPr>
          <w:rFonts w:ascii="Times New Roman" w:eastAsia="仿宋" w:hAnsi="Times New Roman" w:cs="Times New Roman"/>
          <w:sz w:val="32"/>
          <w:szCs w:val="32"/>
        </w:rPr>
        <w:t>月</w:t>
      </w:r>
      <w:r w:rsidRPr="00DB3358">
        <w:rPr>
          <w:rFonts w:ascii="Times New Roman" w:eastAsia="仿宋" w:hAnsi="Times New Roman" w:cs="Times New Roman"/>
          <w:sz w:val="32"/>
          <w:szCs w:val="32"/>
        </w:rPr>
        <w:t>31</w:t>
      </w:r>
      <w:r w:rsidRPr="00DB3358">
        <w:rPr>
          <w:rFonts w:ascii="Times New Roman" w:eastAsia="仿宋" w:hAnsi="Times New Roman" w:cs="Times New Roman"/>
          <w:sz w:val="32"/>
          <w:szCs w:val="32"/>
        </w:rPr>
        <w:t>日</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A</w:t>
      </w:r>
      <w:r w:rsidRPr="00DB3358">
        <w:rPr>
          <w:rFonts w:ascii="Times New Roman" w:eastAsia="仿宋" w:hAnsi="Times New Roman" w:cs="Times New Roman"/>
          <w:sz w:val="32"/>
          <w:szCs w:val="32"/>
        </w:rPr>
        <w:t>：作品筛查</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lastRenderedPageBreak/>
        <w:t>由大赛专家委员会组织专家对所有参赛作品按照征集方向要求进行初步筛查，剔除不符合要求的参赛作品。</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B</w:t>
      </w:r>
      <w:r w:rsidRPr="00DB3358">
        <w:rPr>
          <w:rFonts w:ascii="Times New Roman" w:eastAsia="仿宋" w:hAnsi="Times New Roman" w:cs="Times New Roman"/>
          <w:sz w:val="32"/>
          <w:szCs w:val="32"/>
        </w:rPr>
        <w:t>：初步评选。</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对设计效果图进行评选。</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由大赛专家委员会组织评委现场评选，采用百分制评分的办法，对参赛作品按类别进行初步评审打分。依据作品得分排名，每一类评出</w:t>
      </w:r>
      <w:r w:rsidRPr="00DB3358">
        <w:rPr>
          <w:rFonts w:ascii="Times New Roman" w:eastAsia="仿宋" w:hAnsi="Times New Roman" w:cs="Times New Roman"/>
          <w:sz w:val="32"/>
          <w:szCs w:val="32"/>
        </w:rPr>
        <w:t>60</w:t>
      </w:r>
      <w:r w:rsidRPr="00DB3358">
        <w:rPr>
          <w:rFonts w:ascii="Times New Roman" w:eastAsia="仿宋" w:hAnsi="Times New Roman" w:cs="Times New Roman"/>
          <w:sz w:val="32"/>
          <w:szCs w:val="32"/>
        </w:rPr>
        <w:t>件入围的优秀作品。</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C</w:t>
      </w:r>
      <w:r w:rsidRPr="00DB3358">
        <w:rPr>
          <w:rFonts w:ascii="Times New Roman" w:eastAsia="仿宋" w:hAnsi="Times New Roman" w:cs="Times New Roman"/>
          <w:sz w:val="32"/>
          <w:szCs w:val="32"/>
        </w:rPr>
        <w:t>：公示</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入围作品的设计效果图将在大赛指定官网及微信平台公示一周，如发现非原创作品，经核实由大赛组委会取消其参赛资格和比赛成绩。</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D</w:t>
      </w:r>
      <w:r w:rsidRPr="00DB3358">
        <w:rPr>
          <w:rFonts w:ascii="Times New Roman" w:eastAsia="仿宋" w:hAnsi="Times New Roman" w:cs="Times New Roman"/>
          <w:sz w:val="32"/>
          <w:szCs w:val="32"/>
        </w:rPr>
        <w:t>：作品展示</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所有参赛作品的设计效果图将在大赛指定官网及微信平台进行长期公开展示，对行业企业全面开放，搭建设计者与企业合作的平台。</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入围作品的设计效果图设置公众投票窗口，进行公众投票，有效投票数量作为决赛评审的参考依据。</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E</w:t>
      </w:r>
      <w:r w:rsidRPr="00DB3358">
        <w:rPr>
          <w:rFonts w:ascii="Times New Roman" w:eastAsia="仿宋" w:hAnsi="Times New Roman" w:cs="Times New Roman"/>
          <w:sz w:val="32"/>
          <w:szCs w:val="32"/>
        </w:rPr>
        <w:t>：实物或手板或</w:t>
      </w:r>
      <w:r w:rsidRPr="00DB3358">
        <w:rPr>
          <w:rFonts w:ascii="Times New Roman" w:eastAsia="仿宋" w:hAnsi="Times New Roman" w:cs="Times New Roman"/>
          <w:sz w:val="32"/>
          <w:szCs w:val="32"/>
        </w:rPr>
        <w:t>3D</w:t>
      </w:r>
      <w:r w:rsidRPr="00DB3358">
        <w:rPr>
          <w:rFonts w:ascii="Times New Roman" w:eastAsia="仿宋" w:hAnsi="Times New Roman" w:cs="Times New Roman"/>
          <w:sz w:val="32"/>
          <w:szCs w:val="32"/>
        </w:rPr>
        <w:t>源文件制作</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由入围作品的设计者自行制作实物作品或手板模型或</w:t>
      </w:r>
      <w:r w:rsidRPr="00DB3358">
        <w:rPr>
          <w:rFonts w:ascii="Times New Roman" w:eastAsia="仿宋" w:hAnsi="Times New Roman" w:cs="Times New Roman"/>
          <w:sz w:val="32"/>
          <w:szCs w:val="32"/>
        </w:rPr>
        <w:t>3D</w:t>
      </w:r>
      <w:r w:rsidRPr="00DB3358">
        <w:rPr>
          <w:rFonts w:ascii="Times New Roman" w:eastAsia="仿宋" w:hAnsi="Times New Roman" w:cs="Times New Roman"/>
          <w:sz w:val="32"/>
          <w:szCs w:val="32"/>
        </w:rPr>
        <w:t>源文件提交参加决赛。</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由入围作品的设计者与选中该作品的企业签订合作协议，合作制作实物作品或手板模型参加决赛。如获奖，奖项由设计者和</w:t>
      </w:r>
      <w:r w:rsidRPr="00DB3358">
        <w:rPr>
          <w:rFonts w:ascii="Times New Roman" w:eastAsia="仿宋" w:hAnsi="Times New Roman" w:cs="Times New Roman"/>
          <w:sz w:val="32"/>
          <w:szCs w:val="32"/>
        </w:rPr>
        <w:lastRenderedPageBreak/>
        <w:t>企业根据合作协议共享。入围作品的设计者也可提供</w:t>
      </w:r>
      <w:r w:rsidRPr="00DB3358">
        <w:rPr>
          <w:rFonts w:ascii="Times New Roman" w:eastAsia="仿宋" w:hAnsi="Times New Roman" w:cs="Times New Roman"/>
          <w:sz w:val="32"/>
          <w:szCs w:val="32"/>
        </w:rPr>
        <w:t>3D</w:t>
      </w:r>
      <w:r w:rsidRPr="00DB3358">
        <w:rPr>
          <w:rFonts w:ascii="Times New Roman" w:eastAsia="仿宋" w:hAnsi="Times New Roman" w:cs="Times New Roman"/>
          <w:sz w:val="32"/>
          <w:szCs w:val="32"/>
        </w:rPr>
        <w:t>源文件参加决赛。</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对不予配合提供实物或手板模型或</w:t>
      </w:r>
      <w:r w:rsidRPr="00DB3358">
        <w:rPr>
          <w:rFonts w:ascii="Times New Roman" w:eastAsia="仿宋" w:hAnsi="Times New Roman" w:cs="Times New Roman"/>
          <w:sz w:val="32"/>
          <w:szCs w:val="32"/>
        </w:rPr>
        <w:t>3D</w:t>
      </w:r>
      <w:r w:rsidRPr="00DB3358">
        <w:rPr>
          <w:rFonts w:ascii="Times New Roman" w:eastAsia="仿宋" w:hAnsi="Times New Roman" w:cs="Times New Roman"/>
          <w:sz w:val="32"/>
          <w:szCs w:val="32"/>
        </w:rPr>
        <w:t>源文件的，取消入围资格，所缺名额由对应组别的其他未入围参赛作品初评最高分者替补入围。</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w:t>
      </w:r>
      <w:r w:rsidRPr="00DB3358">
        <w:rPr>
          <w:rFonts w:ascii="Times New Roman" w:eastAsia="仿宋" w:hAnsi="Times New Roman" w:cs="Times New Roman"/>
          <w:sz w:val="32"/>
          <w:szCs w:val="32"/>
        </w:rPr>
        <w:t>2</w:t>
      </w:r>
      <w:r w:rsidRPr="00DB3358">
        <w:rPr>
          <w:rFonts w:ascii="Times New Roman" w:eastAsia="仿宋" w:hAnsi="Times New Roman" w:cs="Times New Roman"/>
          <w:sz w:val="32"/>
          <w:szCs w:val="32"/>
        </w:rPr>
        <w:t>）终评阶段：</w:t>
      </w:r>
      <w:r w:rsidRPr="00DB3358">
        <w:rPr>
          <w:rFonts w:ascii="Times New Roman" w:eastAsia="仿宋" w:hAnsi="Times New Roman" w:cs="Times New Roman"/>
          <w:sz w:val="32"/>
          <w:szCs w:val="32"/>
        </w:rPr>
        <w:t>9</w:t>
      </w:r>
      <w:r w:rsidRPr="00DB3358">
        <w:rPr>
          <w:rFonts w:ascii="Times New Roman" w:eastAsia="仿宋" w:hAnsi="Times New Roman" w:cs="Times New Roman"/>
          <w:sz w:val="32"/>
          <w:szCs w:val="32"/>
        </w:rPr>
        <w:t>月</w:t>
      </w:r>
      <w:r w:rsidRPr="00DB3358">
        <w:rPr>
          <w:rFonts w:ascii="Times New Roman" w:eastAsia="仿宋" w:hAnsi="Times New Roman" w:cs="Times New Roman"/>
          <w:sz w:val="32"/>
          <w:szCs w:val="32"/>
        </w:rPr>
        <w:t>1</w:t>
      </w:r>
      <w:r w:rsidRPr="00DB3358">
        <w:rPr>
          <w:rFonts w:ascii="Times New Roman" w:eastAsia="仿宋" w:hAnsi="Times New Roman" w:cs="Times New Roman"/>
          <w:sz w:val="32"/>
          <w:szCs w:val="32"/>
        </w:rPr>
        <w:t>日～</w:t>
      </w:r>
      <w:r w:rsidRPr="00DB3358">
        <w:rPr>
          <w:rFonts w:ascii="Times New Roman" w:eastAsia="仿宋" w:hAnsi="Times New Roman" w:cs="Times New Roman"/>
          <w:sz w:val="32"/>
          <w:szCs w:val="32"/>
        </w:rPr>
        <w:t>9</w:t>
      </w:r>
      <w:r w:rsidRPr="00DB3358">
        <w:rPr>
          <w:rFonts w:ascii="Times New Roman" w:eastAsia="仿宋" w:hAnsi="Times New Roman" w:cs="Times New Roman"/>
          <w:sz w:val="32"/>
          <w:szCs w:val="32"/>
        </w:rPr>
        <w:t>月</w:t>
      </w:r>
      <w:r w:rsidRPr="00DB3358">
        <w:rPr>
          <w:rFonts w:ascii="Times New Roman" w:eastAsia="仿宋" w:hAnsi="Times New Roman" w:cs="Times New Roman"/>
          <w:sz w:val="32"/>
          <w:szCs w:val="32"/>
        </w:rPr>
        <w:t>10</w:t>
      </w:r>
      <w:r w:rsidRPr="00DB3358">
        <w:rPr>
          <w:rFonts w:ascii="Times New Roman" w:eastAsia="仿宋" w:hAnsi="Times New Roman" w:cs="Times New Roman"/>
          <w:sz w:val="32"/>
          <w:szCs w:val="32"/>
        </w:rPr>
        <w:t>日</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A</w:t>
      </w:r>
      <w:r w:rsidRPr="00DB3358">
        <w:rPr>
          <w:rFonts w:ascii="Times New Roman" w:eastAsia="仿宋" w:hAnsi="Times New Roman" w:cs="Times New Roman"/>
          <w:sz w:val="32"/>
          <w:szCs w:val="32"/>
        </w:rPr>
        <w:t>：最终评选</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对实物作品、手板模型和</w:t>
      </w:r>
      <w:r w:rsidRPr="00DB3358">
        <w:rPr>
          <w:rFonts w:ascii="Times New Roman" w:eastAsia="仿宋" w:hAnsi="Times New Roman" w:cs="Times New Roman"/>
          <w:sz w:val="32"/>
          <w:szCs w:val="32"/>
        </w:rPr>
        <w:t>3D</w:t>
      </w:r>
      <w:r w:rsidRPr="00DB3358">
        <w:rPr>
          <w:rFonts w:ascii="Times New Roman" w:eastAsia="仿宋" w:hAnsi="Times New Roman" w:cs="Times New Roman"/>
          <w:sz w:val="32"/>
          <w:szCs w:val="32"/>
        </w:rPr>
        <w:t>源文件进行评选</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由大赛专家委员会组织评委现场评审，采用百分制评分的办法，对参赛作品按类别进行评审打分。最终按照网络投票得分占</w:t>
      </w:r>
      <w:r w:rsidRPr="00DB3358">
        <w:rPr>
          <w:rFonts w:ascii="Times New Roman" w:eastAsia="仿宋" w:hAnsi="Times New Roman" w:cs="Times New Roman"/>
          <w:sz w:val="32"/>
          <w:szCs w:val="32"/>
        </w:rPr>
        <w:t>30%</w:t>
      </w:r>
      <w:r w:rsidRPr="00DB3358">
        <w:rPr>
          <w:rFonts w:ascii="Times New Roman" w:eastAsia="仿宋" w:hAnsi="Times New Roman" w:cs="Times New Roman"/>
          <w:sz w:val="32"/>
          <w:szCs w:val="32"/>
        </w:rPr>
        <w:t>、专家评审得分占</w:t>
      </w:r>
      <w:r w:rsidRPr="00DB3358">
        <w:rPr>
          <w:rFonts w:ascii="Times New Roman" w:eastAsia="仿宋" w:hAnsi="Times New Roman" w:cs="Times New Roman"/>
          <w:sz w:val="32"/>
          <w:szCs w:val="32"/>
        </w:rPr>
        <w:t>70%</w:t>
      </w:r>
      <w:r w:rsidRPr="00DB3358">
        <w:rPr>
          <w:rFonts w:ascii="Times New Roman" w:eastAsia="仿宋" w:hAnsi="Times New Roman" w:cs="Times New Roman"/>
          <w:sz w:val="32"/>
          <w:szCs w:val="32"/>
        </w:rPr>
        <w:t>的比例计算参赛作品得分，评选出各类奖项名次。</w:t>
      </w:r>
    </w:p>
    <w:p w:rsidR="00DB3358" w:rsidRDefault="00DA5CAF" w:rsidP="00DB3358">
      <w:pPr>
        <w:ind w:firstLineChars="200" w:firstLine="640"/>
        <w:rPr>
          <w:rFonts w:ascii="Times New Roman" w:eastAsia="仿宋" w:hAnsi="Times New Roman" w:cs="Times New Roman"/>
          <w:sz w:val="32"/>
          <w:szCs w:val="32"/>
        </w:rPr>
      </w:pPr>
      <w:r w:rsidRPr="00DB3358">
        <w:rPr>
          <w:rFonts w:ascii="Times New Roman" w:eastAsia="仿宋" w:hAnsi="Times New Roman" w:cs="Times New Roman"/>
          <w:sz w:val="32"/>
          <w:szCs w:val="32"/>
        </w:rPr>
        <w:t>B</w:t>
      </w:r>
      <w:r w:rsidRPr="00DB3358">
        <w:rPr>
          <w:rFonts w:ascii="Times New Roman" w:eastAsia="仿宋" w:hAnsi="Times New Roman" w:cs="Times New Roman"/>
          <w:sz w:val="32"/>
          <w:szCs w:val="32"/>
        </w:rPr>
        <w:t>：公示</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决赛获奖作品将在大赛指定官网及微信平台公示一周，如发现非原创作品，经核实由大赛组委会取消其参赛资格和比赛成绩。</w:t>
      </w:r>
    </w:p>
    <w:p w:rsidR="00DB3358" w:rsidRDefault="00DA5CAF" w:rsidP="00DB3358">
      <w:pPr>
        <w:ind w:firstLineChars="200" w:firstLine="640"/>
        <w:rPr>
          <w:rFonts w:ascii="黑体" w:eastAsia="黑体" w:hAnsi="黑体" w:cs="Times New Roman"/>
          <w:b/>
          <w:bCs/>
          <w:color w:val="333333"/>
          <w:sz w:val="32"/>
          <w:szCs w:val="32"/>
        </w:rPr>
      </w:pPr>
      <w:r w:rsidRPr="00DB3358">
        <w:rPr>
          <w:rStyle w:val="a8"/>
          <w:rFonts w:ascii="Times New Roman" w:eastAsia="仿宋" w:hAnsi="Times New Roman" w:cs="Times New Roman"/>
          <w:b w:val="0"/>
          <w:color w:val="221815"/>
          <w:sz w:val="32"/>
          <w:szCs w:val="32"/>
        </w:rPr>
        <w:t>4.</w:t>
      </w:r>
      <w:r w:rsidRPr="00DB3358">
        <w:rPr>
          <w:rStyle w:val="a8"/>
          <w:rFonts w:ascii="Times New Roman" w:eastAsia="仿宋" w:hAnsi="Times New Roman" w:cs="Times New Roman"/>
          <w:b w:val="0"/>
          <w:color w:val="221815"/>
          <w:sz w:val="32"/>
          <w:szCs w:val="32"/>
        </w:rPr>
        <w:t>颁奖展览及成果转化：第七届山东文博会期间，</w:t>
      </w:r>
      <w:r w:rsidRPr="00DB3358">
        <w:rPr>
          <w:rStyle w:val="a8"/>
          <w:rFonts w:ascii="Times New Roman" w:eastAsia="仿宋" w:hAnsi="Times New Roman" w:cs="Times New Roman"/>
          <w:b w:val="0"/>
          <w:color w:val="221815"/>
          <w:sz w:val="32"/>
          <w:szCs w:val="32"/>
        </w:rPr>
        <w:t>2018</w:t>
      </w:r>
      <w:r w:rsidRPr="00DB3358">
        <w:rPr>
          <w:rStyle w:val="a8"/>
          <w:rFonts w:ascii="Times New Roman" w:eastAsia="仿宋" w:hAnsi="Times New Roman" w:cs="Times New Roman"/>
          <w:b w:val="0"/>
          <w:color w:val="221815"/>
          <w:sz w:val="32"/>
          <w:szCs w:val="32"/>
        </w:rPr>
        <w:t>年</w:t>
      </w:r>
      <w:r w:rsidRPr="00DB3358">
        <w:rPr>
          <w:rStyle w:val="a8"/>
          <w:rFonts w:ascii="Times New Roman" w:eastAsia="仿宋" w:hAnsi="Times New Roman" w:cs="Times New Roman"/>
          <w:b w:val="0"/>
          <w:color w:val="221815"/>
          <w:sz w:val="32"/>
          <w:szCs w:val="32"/>
        </w:rPr>
        <w:t>10</w:t>
      </w:r>
      <w:r w:rsidRPr="00DB3358">
        <w:rPr>
          <w:rStyle w:val="a8"/>
          <w:rFonts w:ascii="Times New Roman" w:eastAsia="仿宋" w:hAnsi="Times New Roman" w:cs="Times New Roman"/>
          <w:b w:val="0"/>
          <w:color w:val="221815"/>
          <w:sz w:val="32"/>
          <w:szCs w:val="32"/>
        </w:rPr>
        <w:t>月</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w:t>
      </w:r>
      <w:r w:rsidRPr="00DB3358">
        <w:rPr>
          <w:rFonts w:ascii="Times New Roman" w:eastAsia="仿宋" w:hAnsi="Times New Roman" w:cs="Times New Roman"/>
          <w:sz w:val="32"/>
          <w:szCs w:val="32"/>
        </w:rPr>
        <w:t>1</w:t>
      </w:r>
      <w:r w:rsidRPr="00DB3358">
        <w:rPr>
          <w:rFonts w:ascii="Times New Roman" w:eastAsia="仿宋" w:hAnsi="Times New Roman" w:cs="Times New Roman"/>
          <w:sz w:val="32"/>
          <w:szCs w:val="32"/>
        </w:rPr>
        <w:t>）在第七届山东文化产业博览交易会官网、大赛官网及微信平台等媒体正式公布获奖作品。</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w:t>
      </w:r>
      <w:r w:rsidRPr="00DB3358">
        <w:rPr>
          <w:rFonts w:ascii="Times New Roman" w:eastAsia="仿宋" w:hAnsi="Times New Roman" w:cs="Times New Roman"/>
          <w:sz w:val="32"/>
          <w:szCs w:val="32"/>
        </w:rPr>
        <w:t>2</w:t>
      </w:r>
      <w:r w:rsidRPr="00DB3358">
        <w:rPr>
          <w:rFonts w:ascii="Times New Roman" w:eastAsia="仿宋" w:hAnsi="Times New Roman" w:cs="Times New Roman"/>
          <w:sz w:val="32"/>
          <w:szCs w:val="32"/>
        </w:rPr>
        <w:t>）第七届山东文博会期间，举办</w:t>
      </w:r>
      <w:r w:rsidRPr="00DB3358">
        <w:rPr>
          <w:rFonts w:ascii="Times New Roman" w:eastAsia="仿宋" w:hAnsi="Times New Roman" w:cs="Times New Roman"/>
          <w:sz w:val="32"/>
          <w:szCs w:val="32"/>
        </w:rPr>
        <w:t>2018“</w:t>
      </w:r>
      <w:r w:rsidRPr="00DB3358">
        <w:rPr>
          <w:rFonts w:ascii="Times New Roman" w:eastAsia="仿宋" w:hAnsi="Times New Roman" w:cs="Times New Roman"/>
          <w:sz w:val="32"/>
          <w:szCs w:val="32"/>
        </w:rPr>
        <w:t>泰山设计杯</w:t>
      </w:r>
      <w:r w:rsidRPr="00DB3358">
        <w:rPr>
          <w:rFonts w:ascii="Times New Roman" w:eastAsia="仿宋" w:hAnsi="Times New Roman" w:cs="Times New Roman"/>
          <w:sz w:val="32"/>
          <w:szCs w:val="32"/>
        </w:rPr>
        <w:t>”</w:t>
      </w:r>
      <w:r w:rsidRPr="00DB3358">
        <w:rPr>
          <w:rFonts w:ascii="Times New Roman" w:eastAsia="仿宋" w:hAnsi="Times New Roman" w:cs="Times New Roman"/>
          <w:sz w:val="32"/>
          <w:szCs w:val="32"/>
        </w:rPr>
        <w:t>文化创意设计大赛颁奖仪式暨文化创意产业项目推介活动。对获奖及优秀参赛作品进行集中展览，同时邀请金融机构、企业、各类基</w:t>
      </w:r>
      <w:r w:rsidRPr="00DB3358">
        <w:rPr>
          <w:rFonts w:ascii="Times New Roman" w:eastAsia="仿宋" w:hAnsi="Times New Roman" w:cs="Times New Roman"/>
          <w:sz w:val="32"/>
          <w:szCs w:val="32"/>
        </w:rPr>
        <w:lastRenderedPageBreak/>
        <w:t>金参加，组织部分产品展销与产业对接活动。</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黑体" w:eastAsia="黑体" w:hAnsi="黑体" w:cs="Times New Roman"/>
          <w:sz w:val="32"/>
          <w:szCs w:val="32"/>
        </w:rPr>
        <w:t>七、奖项设置</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1.</w:t>
      </w:r>
      <w:r w:rsidRPr="00DB3358">
        <w:rPr>
          <w:rFonts w:ascii="Times New Roman" w:eastAsia="仿宋" w:hAnsi="Times New Roman" w:cs="Times New Roman"/>
          <w:sz w:val="32"/>
          <w:szCs w:val="32"/>
        </w:rPr>
        <w:t>每个类别（不含专项命题）设金奖</w:t>
      </w:r>
      <w:r w:rsidRPr="00DB3358">
        <w:rPr>
          <w:rFonts w:ascii="Times New Roman" w:eastAsia="仿宋" w:hAnsi="Times New Roman" w:cs="Times New Roman"/>
          <w:sz w:val="32"/>
          <w:szCs w:val="32"/>
        </w:rPr>
        <w:t>2</w:t>
      </w:r>
      <w:r w:rsidRPr="00DB3358">
        <w:rPr>
          <w:rFonts w:ascii="Times New Roman" w:eastAsia="仿宋" w:hAnsi="Times New Roman" w:cs="Times New Roman"/>
          <w:sz w:val="32"/>
          <w:szCs w:val="32"/>
        </w:rPr>
        <w:t>名，奖金</w:t>
      </w:r>
      <w:r w:rsidRPr="00DB3358">
        <w:rPr>
          <w:rFonts w:ascii="Times New Roman" w:eastAsia="仿宋" w:hAnsi="Times New Roman" w:cs="Times New Roman"/>
          <w:sz w:val="32"/>
          <w:szCs w:val="32"/>
        </w:rPr>
        <w:t>50000</w:t>
      </w:r>
      <w:r w:rsidRPr="00DB3358">
        <w:rPr>
          <w:rFonts w:ascii="Times New Roman" w:eastAsia="仿宋" w:hAnsi="Times New Roman" w:cs="Times New Roman"/>
          <w:sz w:val="32"/>
          <w:szCs w:val="32"/>
        </w:rPr>
        <w:t>元</w:t>
      </w:r>
      <w:r w:rsidRPr="00DB3358">
        <w:rPr>
          <w:rFonts w:ascii="Times New Roman" w:eastAsia="仿宋" w:hAnsi="Times New Roman" w:cs="Times New Roman"/>
          <w:sz w:val="32"/>
          <w:szCs w:val="32"/>
        </w:rPr>
        <w:t>/</w:t>
      </w:r>
      <w:r w:rsidRPr="00DB3358">
        <w:rPr>
          <w:rFonts w:ascii="Times New Roman" w:eastAsia="仿宋" w:hAnsi="Times New Roman" w:cs="Times New Roman"/>
          <w:sz w:val="32"/>
          <w:szCs w:val="32"/>
        </w:rPr>
        <w:t>名、银奖</w:t>
      </w:r>
      <w:r w:rsidRPr="00DB3358">
        <w:rPr>
          <w:rFonts w:ascii="Times New Roman" w:eastAsia="仿宋" w:hAnsi="Times New Roman" w:cs="Times New Roman"/>
          <w:sz w:val="32"/>
          <w:szCs w:val="32"/>
        </w:rPr>
        <w:t>5</w:t>
      </w:r>
      <w:r w:rsidRPr="00DB3358">
        <w:rPr>
          <w:rFonts w:ascii="Times New Roman" w:eastAsia="仿宋" w:hAnsi="Times New Roman" w:cs="Times New Roman"/>
          <w:sz w:val="32"/>
          <w:szCs w:val="32"/>
        </w:rPr>
        <w:t>名，奖金</w:t>
      </w:r>
      <w:r w:rsidRPr="00DB3358">
        <w:rPr>
          <w:rFonts w:ascii="Times New Roman" w:eastAsia="仿宋" w:hAnsi="Times New Roman" w:cs="Times New Roman"/>
          <w:sz w:val="32"/>
          <w:szCs w:val="32"/>
        </w:rPr>
        <w:t>20000</w:t>
      </w:r>
      <w:r w:rsidRPr="00DB3358">
        <w:rPr>
          <w:rFonts w:ascii="Times New Roman" w:eastAsia="仿宋" w:hAnsi="Times New Roman" w:cs="Times New Roman"/>
          <w:sz w:val="32"/>
          <w:szCs w:val="32"/>
        </w:rPr>
        <w:t>元</w:t>
      </w:r>
      <w:r w:rsidRPr="00DB3358">
        <w:rPr>
          <w:rFonts w:ascii="Times New Roman" w:eastAsia="仿宋" w:hAnsi="Times New Roman" w:cs="Times New Roman"/>
          <w:sz w:val="32"/>
          <w:szCs w:val="32"/>
        </w:rPr>
        <w:t>/</w:t>
      </w:r>
      <w:r w:rsidRPr="00DB3358">
        <w:rPr>
          <w:rFonts w:ascii="Times New Roman" w:eastAsia="仿宋" w:hAnsi="Times New Roman" w:cs="Times New Roman"/>
          <w:sz w:val="32"/>
          <w:szCs w:val="32"/>
        </w:rPr>
        <w:t>名、铜奖</w:t>
      </w:r>
      <w:r w:rsidRPr="00DB3358">
        <w:rPr>
          <w:rFonts w:ascii="Times New Roman" w:eastAsia="仿宋" w:hAnsi="Times New Roman" w:cs="Times New Roman"/>
          <w:sz w:val="32"/>
          <w:szCs w:val="32"/>
        </w:rPr>
        <w:t>10</w:t>
      </w:r>
      <w:r w:rsidRPr="00DB3358">
        <w:rPr>
          <w:rFonts w:ascii="Times New Roman" w:eastAsia="仿宋" w:hAnsi="Times New Roman" w:cs="Times New Roman"/>
          <w:sz w:val="32"/>
          <w:szCs w:val="32"/>
        </w:rPr>
        <w:t>名，奖金</w:t>
      </w:r>
      <w:r w:rsidRPr="00DB3358">
        <w:rPr>
          <w:rFonts w:ascii="Times New Roman" w:eastAsia="仿宋" w:hAnsi="Times New Roman" w:cs="Times New Roman"/>
          <w:sz w:val="32"/>
          <w:szCs w:val="32"/>
        </w:rPr>
        <w:t>8000</w:t>
      </w:r>
      <w:r w:rsidRPr="00DB3358">
        <w:rPr>
          <w:rFonts w:ascii="Times New Roman" w:eastAsia="仿宋" w:hAnsi="Times New Roman" w:cs="Times New Roman"/>
          <w:sz w:val="32"/>
          <w:szCs w:val="32"/>
        </w:rPr>
        <w:t>元</w:t>
      </w:r>
      <w:r w:rsidRPr="00DB3358">
        <w:rPr>
          <w:rFonts w:ascii="Times New Roman" w:eastAsia="仿宋" w:hAnsi="Times New Roman" w:cs="Times New Roman"/>
          <w:sz w:val="32"/>
          <w:szCs w:val="32"/>
        </w:rPr>
        <w:t>/</w:t>
      </w:r>
      <w:r w:rsidRPr="00DB3358">
        <w:rPr>
          <w:rFonts w:ascii="Times New Roman" w:eastAsia="仿宋" w:hAnsi="Times New Roman" w:cs="Times New Roman"/>
          <w:sz w:val="32"/>
          <w:szCs w:val="32"/>
        </w:rPr>
        <w:t>名，优秀奖及入围奖若干名；金银铜奖颁发证书及奖金，优秀奖与入围奖颁发证书。</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2.</w:t>
      </w:r>
      <w:r w:rsidRPr="00DB3358">
        <w:rPr>
          <w:rFonts w:ascii="Times New Roman" w:eastAsia="仿宋" w:hAnsi="Times New Roman" w:cs="Times New Roman"/>
          <w:sz w:val="32"/>
          <w:szCs w:val="32"/>
        </w:rPr>
        <w:t>设全场大奖</w:t>
      </w:r>
      <w:r w:rsidRPr="00DB3358">
        <w:rPr>
          <w:rFonts w:ascii="Times New Roman" w:eastAsia="仿宋" w:hAnsi="Times New Roman" w:cs="Times New Roman"/>
          <w:sz w:val="32"/>
          <w:szCs w:val="32"/>
        </w:rPr>
        <w:t>1</w:t>
      </w:r>
      <w:r w:rsidRPr="00DB3358">
        <w:rPr>
          <w:rFonts w:ascii="Times New Roman" w:eastAsia="仿宋" w:hAnsi="Times New Roman" w:cs="Times New Roman"/>
          <w:sz w:val="32"/>
          <w:szCs w:val="32"/>
        </w:rPr>
        <w:t>名，奖金</w:t>
      </w:r>
      <w:r w:rsidRPr="00DB3358">
        <w:rPr>
          <w:rFonts w:ascii="Times New Roman" w:eastAsia="仿宋" w:hAnsi="Times New Roman" w:cs="Times New Roman"/>
          <w:sz w:val="32"/>
          <w:szCs w:val="32"/>
        </w:rPr>
        <w:t>100000</w:t>
      </w:r>
      <w:r w:rsidRPr="00DB3358">
        <w:rPr>
          <w:rFonts w:ascii="Times New Roman" w:eastAsia="仿宋" w:hAnsi="Times New Roman" w:cs="Times New Roman"/>
          <w:sz w:val="32"/>
          <w:szCs w:val="32"/>
        </w:rPr>
        <w:t>元。奖励在文化传承、创意创新、产业前景等方面具有卓越引领价值的参赛作品。</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3.</w:t>
      </w:r>
      <w:r w:rsidRPr="00DB3358">
        <w:rPr>
          <w:rFonts w:ascii="Times New Roman" w:eastAsia="仿宋" w:hAnsi="Times New Roman" w:cs="Times New Roman"/>
          <w:sz w:val="32"/>
          <w:szCs w:val="32"/>
        </w:rPr>
        <w:t>设创新设计奖</w:t>
      </w:r>
      <w:r w:rsidRPr="00DB3358">
        <w:rPr>
          <w:rFonts w:ascii="Times New Roman" w:eastAsia="仿宋" w:hAnsi="Times New Roman" w:cs="Times New Roman"/>
          <w:sz w:val="32"/>
          <w:szCs w:val="32"/>
        </w:rPr>
        <w:t>10</w:t>
      </w:r>
      <w:r w:rsidRPr="00DB3358">
        <w:rPr>
          <w:rFonts w:ascii="Times New Roman" w:eastAsia="仿宋" w:hAnsi="Times New Roman" w:cs="Times New Roman"/>
          <w:sz w:val="32"/>
          <w:szCs w:val="32"/>
        </w:rPr>
        <w:t>名，奖金</w:t>
      </w:r>
      <w:r w:rsidRPr="00DB3358">
        <w:rPr>
          <w:rFonts w:ascii="Times New Roman" w:eastAsia="仿宋" w:hAnsi="Times New Roman" w:cs="Times New Roman"/>
          <w:sz w:val="32"/>
          <w:szCs w:val="32"/>
        </w:rPr>
        <w:t>3000</w:t>
      </w:r>
      <w:r w:rsidRPr="00DB3358">
        <w:rPr>
          <w:rFonts w:ascii="Times New Roman" w:eastAsia="仿宋" w:hAnsi="Times New Roman" w:cs="Times New Roman"/>
          <w:sz w:val="32"/>
          <w:szCs w:val="32"/>
        </w:rPr>
        <w:t>元</w:t>
      </w:r>
      <w:r w:rsidRPr="00DB3358">
        <w:rPr>
          <w:rFonts w:ascii="Times New Roman" w:eastAsia="仿宋" w:hAnsi="Times New Roman" w:cs="Times New Roman"/>
          <w:sz w:val="32"/>
          <w:szCs w:val="32"/>
        </w:rPr>
        <w:t>/</w:t>
      </w:r>
      <w:r w:rsidRPr="00DB3358">
        <w:rPr>
          <w:rFonts w:ascii="Times New Roman" w:eastAsia="仿宋" w:hAnsi="Times New Roman" w:cs="Times New Roman"/>
          <w:sz w:val="32"/>
          <w:szCs w:val="32"/>
        </w:rPr>
        <w:t>名。奖励在观念、材料、工艺、技术、艺术手法、文化价值、商业模式或以上多个方面融合等方面具有较高创新性与新锐性的文化创意设计类作品。</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4.</w:t>
      </w:r>
      <w:r w:rsidRPr="00DB3358">
        <w:rPr>
          <w:rFonts w:ascii="Times New Roman" w:eastAsia="仿宋" w:hAnsi="Times New Roman" w:cs="Times New Roman"/>
          <w:sz w:val="32"/>
          <w:szCs w:val="32"/>
        </w:rPr>
        <w:t>设大学生设计新锐奖</w:t>
      </w:r>
      <w:r w:rsidRPr="00DB3358">
        <w:rPr>
          <w:rFonts w:ascii="Times New Roman" w:eastAsia="仿宋" w:hAnsi="Times New Roman" w:cs="Times New Roman"/>
          <w:sz w:val="32"/>
          <w:szCs w:val="32"/>
        </w:rPr>
        <w:t>30</w:t>
      </w:r>
      <w:r w:rsidRPr="00DB3358">
        <w:rPr>
          <w:rFonts w:ascii="Times New Roman" w:eastAsia="仿宋" w:hAnsi="Times New Roman" w:cs="Times New Roman"/>
          <w:sz w:val="32"/>
          <w:szCs w:val="32"/>
        </w:rPr>
        <w:t>名，奖金</w:t>
      </w:r>
      <w:r w:rsidRPr="00DB3358">
        <w:rPr>
          <w:rFonts w:ascii="Times New Roman" w:eastAsia="仿宋" w:hAnsi="Times New Roman" w:cs="Times New Roman"/>
          <w:sz w:val="32"/>
          <w:szCs w:val="32"/>
        </w:rPr>
        <w:t>1000</w:t>
      </w:r>
      <w:r w:rsidRPr="00DB3358">
        <w:rPr>
          <w:rFonts w:ascii="Times New Roman" w:eastAsia="仿宋" w:hAnsi="Times New Roman" w:cs="Times New Roman"/>
          <w:sz w:val="32"/>
          <w:szCs w:val="32"/>
        </w:rPr>
        <w:t>元</w:t>
      </w:r>
      <w:r w:rsidRPr="00DB3358">
        <w:rPr>
          <w:rFonts w:ascii="Times New Roman" w:eastAsia="仿宋" w:hAnsi="Times New Roman" w:cs="Times New Roman"/>
          <w:sz w:val="32"/>
          <w:szCs w:val="32"/>
        </w:rPr>
        <w:t>/</w:t>
      </w:r>
      <w:r w:rsidRPr="00DB3358">
        <w:rPr>
          <w:rFonts w:ascii="Times New Roman" w:eastAsia="仿宋" w:hAnsi="Times New Roman" w:cs="Times New Roman"/>
          <w:sz w:val="32"/>
          <w:szCs w:val="32"/>
        </w:rPr>
        <w:t>名。鼓励在校大学生（包括研究生）积极参与大赛。</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5.</w:t>
      </w:r>
      <w:r w:rsidRPr="00DB3358">
        <w:rPr>
          <w:rFonts w:ascii="Times New Roman" w:eastAsia="仿宋" w:hAnsi="Times New Roman" w:cs="Times New Roman"/>
          <w:sz w:val="32"/>
          <w:szCs w:val="32"/>
        </w:rPr>
        <w:t>设组织促进奖若干名，表彰组织工作先进单位与机构。</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6.</w:t>
      </w:r>
      <w:r w:rsidRPr="00DB3358">
        <w:rPr>
          <w:rFonts w:ascii="Times New Roman" w:eastAsia="仿宋" w:hAnsi="Times New Roman" w:cs="Times New Roman"/>
          <w:sz w:val="32"/>
          <w:szCs w:val="32"/>
        </w:rPr>
        <w:t>专项命题类设计，每类专项命题设金奖</w:t>
      </w:r>
      <w:r w:rsidRPr="00DB3358">
        <w:rPr>
          <w:rFonts w:ascii="Times New Roman" w:eastAsia="仿宋" w:hAnsi="Times New Roman" w:cs="Times New Roman"/>
          <w:sz w:val="32"/>
          <w:szCs w:val="32"/>
        </w:rPr>
        <w:t>1</w:t>
      </w:r>
      <w:r w:rsidRPr="00DB3358">
        <w:rPr>
          <w:rFonts w:ascii="Times New Roman" w:eastAsia="仿宋" w:hAnsi="Times New Roman" w:cs="Times New Roman"/>
          <w:sz w:val="32"/>
          <w:szCs w:val="32"/>
        </w:rPr>
        <w:t>名，银奖</w:t>
      </w:r>
      <w:r w:rsidRPr="00DB3358">
        <w:rPr>
          <w:rFonts w:ascii="Times New Roman" w:eastAsia="仿宋" w:hAnsi="Times New Roman" w:cs="Times New Roman"/>
          <w:sz w:val="32"/>
          <w:szCs w:val="32"/>
        </w:rPr>
        <w:t>2</w:t>
      </w:r>
      <w:r w:rsidRPr="00DB3358">
        <w:rPr>
          <w:rFonts w:ascii="Times New Roman" w:eastAsia="仿宋" w:hAnsi="Times New Roman" w:cs="Times New Roman"/>
          <w:sz w:val="32"/>
          <w:szCs w:val="32"/>
        </w:rPr>
        <w:t>名，铜奖</w:t>
      </w:r>
      <w:r w:rsidRPr="00DB3358">
        <w:rPr>
          <w:rFonts w:ascii="Times New Roman" w:eastAsia="仿宋" w:hAnsi="Times New Roman" w:cs="Times New Roman"/>
          <w:sz w:val="32"/>
          <w:szCs w:val="32"/>
        </w:rPr>
        <w:t>3</w:t>
      </w:r>
      <w:r w:rsidRPr="00DB3358">
        <w:rPr>
          <w:rFonts w:ascii="Times New Roman" w:eastAsia="仿宋" w:hAnsi="Times New Roman" w:cs="Times New Roman"/>
          <w:sz w:val="32"/>
          <w:szCs w:val="32"/>
        </w:rPr>
        <w:t>名，奖金金额由专项命题单位（机构）</w:t>
      </w:r>
      <w:r w:rsidRPr="00DB3358">
        <w:rPr>
          <w:rFonts w:ascii="Times New Roman" w:eastAsia="仿宋" w:hAnsi="Times New Roman" w:cs="Times New Roman"/>
          <w:sz w:val="32"/>
          <w:szCs w:val="32"/>
        </w:rPr>
        <w:t>/</w:t>
      </w:r>
      <w:r w:rsidRPr="00DB3358">
        <w:rPr>
          <w:rFonts w:ascii="Times New Roman" w:eastAsia="仿宋" w:hAnsi="Times New Roman" w:cs="Times New Roman"/>
          <w:sz w:val="32"/>
          <w:szCs w:val="32"/>
        </w:rPr>
        <w:t>企业最终确定。</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7.</w:t>
      </w:r>
      <w:r w:rsidRPr="00DB3358">
        <w:rPr>
          <w:rFonts w:ascii="Times New Roman" w:eastAsia="仿宋" w:hAnsi="Times New Roman" w:cs="Times New Roman"/>
          <w:sz w:val="32"/>
          <w:szCs w:val="32"/>
        </w:rPr>
        <w:t>专项命题类由评委会同专项命题机构共同组织评审。组委会为获奖作品颁发证书，命题机构为获奖作品颁发奖金，并签署采用协议。</w:t>
      </w:r>
    </w:p>
    <w:p w:rsidR="00DB3358" w:rsidRDefault="00DA5CAF" w:rsidP="00DB3358">
      <w:pPr>
        <w:ind w:firstLineChars="200" w:firstLine="640"/>
        <w:rPr>
          <w:rFonts w:ascii="黑体" w:eastAsia="黑体" w:hAnsi="黑体" w:cs="Times New Roman"/>
          <w:b/>
          <w:bCs/>
          <w:color w:val="333333"/>
          <w:sz w:val="32"/>
          <w:szCs w:val="32"/>
        </w:rPr>
      </w:pPr>
      <w:r w:rsidRPr="00DB3358">
        <w:rPr>
          <w:rFonts w:ascii="Times New Roman" w:eastAsia="仿宋" w:hAnsi="Times New Roman" w:cs="Times New Roman"/>
          <w:sz w:val="32"/>
          <w:szCs w:val="32"/>
        </w:rPr>
        <w:t>8.</w:t>
      </w:r>
      <w:r w:rsidRPr="00DB3358">
        <w:rPr>
          <w:rFonts w:ascii="Times New Roman" w:eastAsia="仿宋" w:hAnsi="Times New Roman" w:cs="Times New Roman"/>
          <w:sz w:val="32"/>
          <w:szCs w:val="32"/>
        </w:rPr>
        <w:t>凡参加专项命题的作品，通过资格审查，将自动参与前三类命题相对应门类的评选。作品一旦被采用，参赛者与采用单位（机构）</w:t>
      </w:r>
      <w:r w:rsidRPr="00DB3358">
        <w:rPr>
          <w:rFonts w:ascii="Times New Roman" w:eastAsia="仿宋" w:hAnsi="Times New Roman" w:cs="Times New Roman"/>
          <w:sz w:val="32"/>
          <w:szCs w:val="32"/>
        </w:rPr>
        <w:t>/</w:t>
      </w:r>
      <w:r w:rsidRPr="00DB3358">
        <w:rPr>
          <w:rFonts w:ascii="Times New Roman" w:eastAsia="仿宋" w:hAnsi="Times New Roman" w:cs="Times New Roman"/>
          <w:sz w:val="32"/>
          <w:szCs w:val="32"/>
        </w:rPr>
        <w:t>企业签订相关合作协议，对其版权使用权、生产销售分</w:t>
      </w:r>
      <w:r w:rsidRPr="00DB3358">
        <w:rPr>
          <w:rFonts w:ascii="Times New Roman" w:eastAsia="仿宋" w:hAnsi="Times New Roman" w:cs="Times New Roman"/>
          <w:sz w:val="32"/>
          <w:szCs w:val="32"/>
        </w:rPr>
        <w:lastRenderedPageBreak/>
        <w:t>成等进行明确。</w:t>
      </w:r>
    </w:p>
    <w:p w:rsidR="00DB3358" w:rsidRDefault="00DA5CAF" w:rsidP="00DB3358">
      <w:pPr>
        <w:ind w:firstLineChars="200" w:firstLine="640"/>
        <w:rPr>
          <w:rFonts w:ascii="黑体" w:eastAsia="黑体" w:hAnsi="黑体" w:cs="Times New Roman"/>
          <w:b/>
          <w:bCs/>
          <w:color w:val="333333"/>
          <w:sz w:val="32"/>
          <w:szCs w:val="32"/>
        </w:rPr>
      </w:pPr>
      <w:r w:rsidRPr="00DB3358">
        <w:rPr>
          <w:rStyle w:val="a8"/>
          <w:rFonts w:ascii="Times New Roman" w:eastAsia="仿宋" w:hAnsi="Times New Roman" w:cs="Times New Roman"/>
          <w:b w:val="0"/>
          <w:color w:val="221815"/>
          <w:sz w:val="32"/>
          <w:szCs w:val="32"/>
        </w:rPr>
        <w:t>鼓励参赛者对专项命题进行创作。</w:t>
      </w:r>
    </w:p>
    <w:p w:rsidR="002D1FB1" w:rsidRDefault="00DA5CAF" w:rsidP="008A2D16">
      <w:pPr>
        <w:ind w:firstLineChars="200" w:firstLine="640"/>
        <w:rPr>
          <w:rStyle w:val="a8"/>
          <w:rFonts w:ascii="Times New Roman" w:eastAsia="仿宋" w:hAnsi="Times New Roman" w:cs="Times New Roman"/>
          <w:b w:val="0"/>
          <w:color w:val="221815"/>
          <w:sz w:val="32"/>
          <w:szCs w:val="32"/>
        </w:rPr>
      </w:pPr>
      <w:r w:rsidRPr="00DB3358">
        <w:rPr>
          <w:rStyle w:val="a8"/>
          <w:rFonts w:ascii="Times New Roman" w:eastAsia="仿宋" w:hAnsi="Times New Roman" w:cs="Times New Roman"/>
          <w:b w:val="0"/>
          <w:color w:val="221815"/>
          <w:sz w:val="32"/>
          <w:szCs w:val="32"/>
        </w:rPr>
        <w:t>凡获奖优秀作品，大赛执委会将协助获奖者进行成果转化，与相关单位（机构）进行签约落地。</w:t>
      </w:r>
    </w:p>
    <w:p w:rsidR="00161F19" w:rsidRDefault="00161F19" w:rsidP="00E53C64">
      <w:pPr>
        <w:spacing w:line="0" w:lineRule="atLeast"/>
        <w:rPr>
          <w:rFonts w:ascii="Arial" w:hAnsi="Arial" w:cs="Arial"/>
          <w:color w:val="221815"/>
          <w:sz w:val="27"/>
          <w:szCs w:val="27"/>
        </w:rPr>
      </w:pPr>
    </w:p>
    <w:p w:rsidR="00161F19" w:rsidRDefault="00161F19" w:rsidP="00E53C64">
      <w:pPr>
        <w:spacing w:line="0" w:lineRule="atLeast"/>
        <w:rPr>
          <w:rFonts w:ascii="Arial" w:hAnsi="Arial" w:cs="Arial"/>
          <w:color w:val="221815"/>
          <w:sz w:val="27"/>
          <w:szCs w:val="27"/>
        </w:rPr>
      </w:pPr>
    </w:p>
    <w:p w:rsidR="00161F19" w:rsidRDefault="00161F19" w:rsidP="00E53C64">
      <w:pPr>
        <w:spacing w:line="0" w:lineRule="atLeast"/>
        <w:rPr>
          <w:rFonts w:ascii="Arial" w:hAnsi="Arial" w:cs="Arial"/>
          <w:color w:val="221815"/>
          <w:sz w:val="27"/>
          <w:szCs w:val="27"/>
        </w:rPr>
      </w:pPr>
    </w:p>
    <w:p w:rsidR="00161F19" w:rsidRDefault="00161F19" w:rsidP="00E53C64">
      <w:pPr>
        <w:spacing w:line="0" w:lineRule="atLeast"/>
        <w:rPr>
          <w:rFonts w:ascii="Arial" w:hAnsi="Arial" w:cs="Arial"/>
          <w:color w:val="221815"/>
          <w:sz w:val="27"/>
          <w:szCs w:val="27"/>
        </w:rPr>
      </w:pPr>
    </w:p>
    <w:p w:rsidR="00161F19" w:rsidRDefault="00161F19" w:rsidP="00E53C64">
      <w:pPr>
        <w:spacing w:line="0" w:lineRule="atLeast"/>
        <w:rPr>
          <w:rFonts w:ascii="Arial" w:hAnsi="Arial" w:cs="Arial"/>
          <w:color w:val="221815"/>
          <w:sz w:val="27"/>
          <w:szCs w:val="27"/>
        </w:rPr>
      </w:pPr>
    </w:p>
    <w:p w:rsidR="00161F19" w:rsidRDefault="00161F19" w:rsidP="00E53C64">
      <w:pPr>
        <w:spacing w:line="0" w:lineRule="atLeast"/>
        <w:rPr>
          <w:rFonts w:ascii="Arial" w:hAnsi="Arial" w:cs="Arial"/>
          <w:color w:val="221815"/>
          <w:sz w:val="27"/>
          <w:szCs w:val="27"/>
        </w:rPr>
      </w:pPr>
    </w:p>
    <w:p w:rsidR="00161F19" w:rsidRDefault="00161F19" w:rsidP="00E53C64">
      <w:pPr>
        <w:spacing w:line="0" w:lineRule="atLeast"/>
        <w:rPr>
          <w:rFonts w:ascii="Arial" w:hAnsi="Arial" w:cs="Arial"/>
          <w:color w:val="221815"/>
          <w:sz w:val="27"/>
          <w:szCs w:val="27"/>
        </w:rPr>
      </w:pPr>
    </w:p>
    <w:p w:rsidR="00161F19" w:rsidRDefault="00161F19" w:rsidP="00E53C64">
      <w:pPr>
        <w:spacing w:line="0" w:lineRule="atLeast"/>
        <w:rPr>
          <w:rFonts w:ascii="Arial" w:hAnsi="Arial" w:cs="Arial"/>
          <w:color w:val="221815"/>
          <w:sz w:val="27"/>
          <w:szCs w:val="27"/>
        </w:rPr>
      </w:pPr>
    </w:p>
    <w:p w:rsidR="00161F19" w:rsidRDefault="00161F19" w:rsidP="00E53C64">
      <w:pPr>
        <w:spacing w:line="0" w:lineRule="atLeast"/>
        <w:rPr>
          <w:rFonts w:ascii="Arial" w:hAnsi="Arial" w:cs="Arial"/>
          <w:color w:val="221815"/>
          <w:sz w:val="27"/>
          <w:szCs w:val="27"/>
        </w:rPr>
      </w:pPr>
    </w:p>
    <w:p w:rsidR="00161F19" w:rsidRDefault="00161F19" w:rsidP="00E53C64">
      <w:pPr>
        <w:spacing w:line="0" w:lineRule="atLeast"/>
        <w:rPr>
          <w:rFonts w:ascii="Arial" w:hAnsi="Arial" w:cs="Arial"/>
          <w:color w:val="221815"/>
          <w:sz w:val="27"/>
          <w:szCs w:val="27"/>
        </w:rPr>
      </w:pPr>
    </w:p>
    <w:p w:rsidR="00161F19" w:rsidRDefault="00161F19" w:rsidP="00E53C64">
      <w:pPr>
        <w:spacing w:line="0" w:lineRule="atLeast"/>
        <w:rPr>
          <w:rFonts w:ascii="Arial" w:hAnsi="Arial" w:cs="Arial"/>
          <w:color w:val="221815"/>
          <w:sz w:val="27"/>
          <w:szCs w:val="27"/>
        </w:rPr>
      </w:pPr>
    </w:p>
    <w:p w:rsidR="00161F19" w:rsidRDefault="00161F19" w:rsidP="00E53C64">
      <w:pPr>
        <w:spacing w:line="0" w:lineRule="atLeast"/>
        <w:rPr>
          <w:rFonts w:ascii="Arial" w:hAnsi="Arial" w:cs="Arial"/>
          <w:color w:val="221815"/>
          <w:sz w:val="27"/>
          <w:szCs w:val="27"/>
        </w:rPr>
      </w:pPr>
    </w:p>
    <w:p w:rsidR="00161F19" w:rsidRDefault="00161F19" w:rsidP="00E53C64">
      <w:pPr>
        <w:spacing w:line="0" w:lineRule="atLeast"/>
        <w:rPr>
          <w:rFonts w:ascii="Arial" w:hAnsi="Arial" w:cs="Arial"/>
          <w:color w:val="221815"/>
          <w:sz w:val="27"/>
          <w:szCs w:val="27"/>
        </w:rPr>
      </w:pPr>
    </w:p>
    <w:p w:rsidR="00161F19" w:rsidRDefault="00161F19" w:rsidP="00E53C64">
      <w:pPr>
        <w:spacing w:line="0" w:lineRule="atLeast"/>
        <w:rPr>
          <w:rFonts w:ascii="Arial" w:hAnsi="Arial" w:cs="Arial"/>
          <w:color w:val="221815"/>
          <w:sz w:val="27"/>
          <w:szCs w:val="27"/>
        </w:rPr>
      </w:pPr>
    </w:p>
    <w:p w:rsidR="00161F19" w:rsidRDefault="00161F19" w:rsidP="00E53C64">
      <w:pPr>
        <w:spacing w:line="0" w:lineRule="atLeast"/>
        <w:rPr>
          <w:rFonts w:ascii="Arial" w:hAnsi="Arial" w:cs="Arial"/>
          <w:color w:val="221815"/>
          <w:sz w:val="27"/>
          <w:szCs w:val="27"/>
        </w:rPr>
      </w:pPr>
    </w:p>
    <w:p w:rsidR="00161F19" w:rsidRDefault="00161F19" w:rsidP="00E53C64">
      <w:pPr>
        <w:spacing w:line="0" w:lineRule="atLeast"/>
        <w:rPr>
          <w:rFonts w:ascii="Arial" w:hAnsi="Arial" w:cs="Arial"/>
          <w:color w:val="221815"/>
          <w:sz w:val="27"/>
          <w:szCs w:val="27"/>
        </w:rPr>
      </w:pPr>
    </w:p>
    <w:p w:rsidR="00161F19" w:rsidRDefault="00161F19" w:rsidP="00E53C64">
      <w:pPr>
        <w:spacing w:line="0" w:lineRule="atLeast"/>
        <w:rPr>
          <w:rFonts w:ascii="Arial" w:hAnsi="Arial" w:cs="Arial"/>
          <w:color w:val="221815"/>
          <w:sz w:val="27"/>
          <w:szCs w:val="27"/>
        </w:rPr>
      </w:pPr>
    </w:p>
    <w:p w:rsidR="00161F19" w:rsidRDefault="00161F19" w:rsidP="00E53C64">
      <w:pPr>
        <w:spacing w:line="0" w:lineRule="atLeast"/>
        <w:rPr>
          <w:rFonts w:ascii="Arial" w:hAnsi="Arial" w:cs="Arial"/>
          <w:color w:val="221815"/>
          <w:sz w:val="27"/>
          <w:szCs w:val="27"/>
        </w:rPr>
      </w:pPr>
    </w:p>
    <w:p w:rsidR="00161F19" w:rsidRDefault="00161F19" w:rsidP="00E53C64">
      <w:pPr>
        <w:spacing w:line="0" w:lineRule="atLeast"/>
        <w:rPr>
          <w:rFonts w:ascii="Arial" w:hAnsi="Arial" w:cs="Arial"/>
          <w:color w:val="221815"/>
          <w:sz w:val="27"/>
          <w:szCs w:val="27"/>
        </w:rPr>
      </w:pPr>
    </w:p>
    <w:p w:rsidR="00161F19" w:rsidRDefault="00161F19" w:rsidP="00E53C64">
      <w:pPr>
        <w:spacing w:line="0" w:lineRule="atLeast"/>
        <w:rPr>
          <w:rFonts w:ascii="Arial" w:hAnsi="Arial" w:cs="Arial"/>
          <w:color w:val="221815"/>
          <w:sz w:val="27"/>
          <w:szCs w:val="27"/>
        </w:rPr>
      </w:pPr>
    </w:p>
    <w:p w:rsidR="00161F19" w:rsidRDefault="00161F19" w:rsidP="00E53C64">
      <w:pPr>
        <w:spacing w:line="0" w:lineRule="atLeast"/>
        <w:rPr>
          <w:rFonts w:ascii="Arial" w:hAnsi="Arial" w:cs="Arial"/>
          <w:color w:val="221815"/>
          <w:sz w:val="27"/>
          <w:szCs w:val="27"/>
        </w:rPr>
      </w:pPr>
    </w:p>
    <w:p w:rsidR="00161F19" w:rsidRDefault="00161F19" w:rsidP="00E53C64">
      <w:pPr>
        <w:spacing w:line="0" w:lineRule="atLeast"/>
        <w:rPr>
          <w:rFonts w:ascii="Arial" w:hAnsi="Arial" w:cs="Arial"/>
          <w:color w:val="221815"/>
          <w:sz w:val="27"/>
          <w:szCs w:val="27"/>
        </w:rPr>
      </w:pPr>
    </w:p>
    <w:p w:rsidR="00161F19" w:rsidRDefault="00161F19" w:rsidP="00E53C64">
      <w:pPr>
        <w:spacing w:line="0" w:lineRule="atLeast"/>
        <w:rPr>
          <w:rFonts w:ascii="Arial" w:hAnsi="Arial" w:cs="Arial"/>
          <w:color w:val="221815"/>
          <w:sz w:val="27"/>
          <w:szCs w:val="27"/>
        </w:rPr>
      </w:pPr>
    </w:p>
    <w:p w:rsidR="00161F19" w:rsidRDefault="00161F19" w:rsidP="00E53C64">
      <w:pPr>
        <w:spacing w:line="0" w:lineRule="atLeast"/>
        <w:rPr>
          <w:rFonts w:ascii="Arial" w:hAnsi="Arial" w:cs="Arial"/>
          <w:color w:val="221815"/>
          <w:sz w:val="27"/>
          <w:szCs w:val="27"/>
        </w:rPr>
      </w:pPr>
    </w:p>
    <w:p w:rsidR="00161F19" w:rsidRDefault="00161F19" w:rsidP="00E53C64">
      <w:pPr>
        <w:spacing w:line="0" w:lineRule="atLeast"/>
        <w:rPr>
          <w:rFonts w:ascii="Arial" w:hAnsi="Arial" w:cs="Arial"/>
          <w:color w:val="221815"/>
          <w:sz w:val="27"/>
          <w:szCs w:val="27"/>
        </w:rPr>
      </w:pPr>
    </w:p>
    <w:p w:rsidR="00161F19" w:rsidRDefault="00161F19" w:rsidP="00E53C64">
      <w:pPr>
        <w:spacing w:line="0" w:lineRule="atLeast"/>
        <w:rPr>
          <w:rFonts w:ascii="Arial" w:hAnsi="Arial" w:cs="Arial"/>
          <w:color w:val="221815"/>
          <w:sz w:val="27"/>
          <w:szCs w:val="27"/>
        </w:rPr>
      </w:pPr>
    </w:p>
    <w:p w:rsidR="00161F19" w:rsidRDefault="00161F19" w:rsidP="00E53C64">
      <w:pPr>
        <w:spacing w:line="0" w:lineRule="atLeast"/>
        <w:rPr>
          <w:rFonts w:ascii="Arial" w:hAnsi="Arial" w:cs="Arial"/>
          <w:color w:val="221815"/>
          <w:sz w:val="27"/>
          <w:szCs w:val="27"/>
        </w:rPr>
      </w:pPr>
    </w:p>
    <w:p w:rsidR="00161F19" w:rsidRDefault="00161F19" w:rsidP="00E53C64">
      <w:pPr>
        <w:spacing w:line="0" w:lineRule="atLeast"/>
        <w:rPr>
          <w:rFonts w:ascii="Arial" w:hAnsi="Arial" w:cs="Arial"/>
          <w:color w:val="221815"/>
          <w:sz w:val="27"/>
          <w:szCs w:val="27"/>
        </w:rPr>
      </w:pPr>
    </w:p>
    <w:p w:rsidR="00161F19" w:rsidRDefault="00161F19" w:rsidP="00E53C64">
      <w:pPr>
        <w:spacing w:line="0" w:lineRule="atLeast"/>
        <w:rPr>
          <w:rFonts w:ascii="Arial" w:hAnsi="Arial" w:cs="Arial"/>
          <w:color w:val="221815"/>
          <w:sz w:val="27"/>
          <w:szCs w:val="27"/>
        </w:rPr>
      </w:pPr>
    </w:p>
    <w:p w:rsidR="00161F19" w:rsidRDefault="00161F19" w:rsidP="00E53C64">
      <w:pPr>
        <w:spacing w:line="0" w:lineRule="atLeast"/>
        <w:rPr>
          <w:rFonts w:ascii="Arial" w:hAnsi="Arial" w:cs="Arial"/>
          <w:color w:val="221815"/>
          <w:sz w:val="27"/>
          <w:szCs w:val="27"/>
        </w:rPr>
      </w:pPr>
    </w:p>
    <w:p w:rsidR="00161F19" w:rsidRDefault="00161F19" w:rsidP="00E53C64">
      <w:pPr>
        <w:spacing w:line="0" w:lineRule="atLeast"/>
        <w:rPr>
          <w:rFonts w:ascii="Arial" w:hAnsi="Arial" w:cs="Arial"/>
          <w:color w:val="221815"/>
          <w:sz w:val="27"/>
          <w:szCs w:val="27"/>
        </w:rPr>
      </w:pPr>
    </w:p>
    <w:p w:rsidR="00161F19" w:rsidRDefault="00161F19" w:rsidP="00E53C64">
      <w:pPr>
        <w:spacing w:line="0" w:lineRule="atLeast"/>
        <w:rPr>
          <w:rFonts w:ascii="Arial" w:hAnsi="Arial" w:cs="Arial"/>
          <w:color w:val="221815"/>
          <w:sz w:val="27"/>
          <w:szCs w:val="27"/>
        </w:rPr>
      </w:pPr>
    </w:p>
    <w:p w:rsidR="00161F19" w:rsidRDefault="00161F19" w:rsidP="00E53C64">
      <w:pPr>
        <w:spacing w:line="0" w:lineRule="atLeast"/>
        <w:rPr>
          <w:rFonts w:ascii="Arial" w:hAnsi="Arial" w:cs="Arial"/>
          <w:color w:val="221815"/>
          <w:sz w:val="27"/>
          <w:szCs w:val="27"/>
        </w:rPr>
      </w:pPr>
    </w:p>
    <w:p w:rsidR="00161F19" w:rsidRDefault="00161F19" w:rsidP="00E53C64">
      <w:pPr>
        <w:spacing w:line="0" w:lineRule="atLeast"/>
        <w:rPr>
          <w:rFonts w:ascii="Arial" w:hAnsi="Arial" w:cs="Arial"/>
          <w:color w:val="221815"/>
          <w:sz w:val="27"/>
          <w:szCs w:val="27"/>
        </w:rPr>
      </w:pPr>
    </w:p>
    <w:p w:rsidR="00161F19" w:rsidRDefault="00161F19" w:rsidP="00E53C64">
      <w:pPr>
        <w:spacing w:line="0" w:lineRule="atLeast"/>
        <w:rPr>
          <w:rFonts w:ascii="Arial" w:hAnsi="Arial" w:cs="Arial"/>
          <w:color w:val="221815"/>
          <w:sz w:val="27"/>
          <w:szCs w:val="27"/>
        </w:rPr>
      </w:pPr>
    </w:p>
    <w:p w:rsidR="00161F19" w:rsidRDefault="00161F19" w:rsidP="00E53C64">
      <w:pPr>
        <w:spacing w:line="0" w:lineRule="atLeast"/>
        <w:rPr>
          <w:rFonts w:ascii="Arial" w:hAnsi="Arial" w:cs="Arial" w:hint="eastAsia"/>
          <w:color w:val="221815"/>
          <w:sz w:val="27"/>
          <w:szCs w:val="27"/>
        </w:rPr>
      </w:pPr>
    </w:p>
    <w:p w:rsidR="008A2D16" w:rsidRDefault="00E53C64" w:rsidP="00E53C64">
      <w:pPr>
        <w:spacing w:line="0" w:lineRule="atLeast"/>
        <w:rPr>
          <w:rFonts w:ascii="黑体" w:eastAsia="黑体" w:hAnsi="黑体" w:cs="Arial"/>
          <w:color w:val="221815"/>
          <w:sz w:val="32"/>
          <w:szCs w:val="32"/>
        </w:rPr>
      </w:pPr>
      <w:r w:rsidRPr="00E53C64">
        <w:rPr>
          <w:rFonts w:ascii="黑体" w:eastAsia="黑体" w:hAnsi="黑体" w:cs="Arial" w:hint="eastAsia"/>
          <w:color w:val="221815"/>
          <w:sz w:val="32"/>
          <w:szCs w:val="32"/>
        </w:rPr>
        <w:lastRenderedPageBreak/>
        <w:t>附件</w:t>
      </w:r>
      <w:r w:rsidR="00161F19">
        <w:rPr>
          <w:rFonts w:ascii="黑体" w:eastAsia="黑体" w:hAnsi="黑体" w:cs="Arial" w:hint="eastAsia"/>
          <w:color w:val="221815"/>
          <w:sz w:val="32"/>
          <w:szCs w:val="32"/>
        </w:rPr>
        <w:t>2</w:t>
      </w:r>
      <w:r w:rsidRPr="00E53C64">
        <w:rPr>
          <w:rFonts w:ascii="黑体" w:eastAsia="黑体" w:hAnsi="黑体" w:cs="Arial"/>
          <w:color w:val="221815"/>
          <w:sz w:val="32"/>
          <w:szCs w:val="32"/>
        </w:rPr>
        <w:t>：</w:t>
      </w:r>
    </w:p>
    <w:p w:rsidR="00E53C64" w:rsidRPr="00E53C64" w:rsidRDefault="00E53C64" w:rsidP="00E53C64">
      <w:pPr>
        <w:spacing w:line="0" w:lineRule="atLeast"/>
        <w:rPr>
          <w:rStyle w:val="a8"/>
          <w:rFonts w:ascii="黑体" w:eastAsia="黑体" w:hAnsi="黑体" w:cs="Arial" w:hint="eastAsia"/>
          <w:b w:val="0"/>
          <w:color w:val="221815"/>
          <w:sz w:val="32"/>
          <w:szCs w:val="32"/>
        </w:rPr>
      </w:pPr>
    </w:p>
    <w:p w:rsidR="00E53C64" w:rsidRDefault="00DA5CAF" w:rsidP="008A2D16">
      <w:pPr>
        <w:spacing w:line="0" w:lineRule="atLeast"/>
        <w:jc w:val="center"/>
        <w:rPr>
          <w:rStyle w:val="a8"/>
          <w:rFonts w:ascii="方正小标宋简体" w:eastAsia="方正小标宋简体" w:hAnsi="Arial" w:cs="Arial"/>
          <w:b w:val="0"/>
          <w:color w:val="221815"/>
          <w:sz w:val="44"/>
          <w:szCs w:val="44"/>
        </w:rPr>
      </w:pPr>
      <w:r w:rsidRPr="00E53C64">
        <w:rPr>
          <w:rStyle w:val="a8"/>
          <w:rFonts w:ascii="方正小标宋简体" w:eastAsia="方正小标宋简体" w:hAnsi="Arial" w:cs="Arial" w:hint="eastAsia"/>
          <w:b w:val="0"/>
          <w:color w:val="221815"/>
          <w:sz w:val="44"/>
          <w:szCs w:val="44"/>
        </w:rPr>
        <w:t>2018“泰山设计杯”文化创意设计大赛</w:t>
      </w:r>
    </w:p>
    <w:p w:rsidR="002D1FB1" w:rsidRPr="00E53C64" w:rsidRDefault="00DA5CAF" w:rsidP="008A2D16">
      <w:pPr>
        <w:spacing w:line="0" w:lineRule="atLeast"/>
        <w:jc w:val="center"/>
        <w:rPr>
          <w:rStyle w:val="a8"/>
          <w:rFonts w:ascii="方正小标宋简体" w:eastAsia="方正小标宋简体" w:hAnsi="Arial" w:cs="Arial" w:hint="eastAsia"/>
          <w:b w:val="0"/>
          <w:color w:val="221815"/>
          <w:sz w:val="44"/>
          <w:szCs w:val="44"/>
        </w:rPr>
      </w:pPr>
      <w:r w:rsidRPr="00E53C64">
        <w:rPr>
          <w:rStyle w:val="a8"/>
          <w:rFonts w:ascii="方正小标宋简体" w:eastAsia="方正小标宋简体" w:hAnsi="Arial" w:cs="Arial" w:hint="eastAsia"/>
          <w:b w:val="0"/>
          <w:color w:val="221815"/>
          <w:sz w:val="44"/>
          <w:szCs w:val="44"/>
        </w:rPr>
        <w:t>作品征集要求</w:t>
      </w:r>
    </w:p>
    <w:p w:rsidR="002D1FB1" w:rsidRDefault="002D1FB1" w:rsidP="002D1FB1">
      <w:pPr>
        <w:ind w:firstLineChars="200" w:firstLine="640"/>
        <w:rPr>
          <w:rFonts w:ascii="黑体" w:eastAsia="黑体" w:hAnsi="黑体" w:cs="Times New Roman"/>
          <w:b/>
          <w:bCs/>
          <w:color w:val="333333"/>
          <w:sz w:val="32"/>
          <w:szCs w:val="32"/>
        </w:rPr>
      </w:pPr>
      <w:r w:rsidRPr="002D1FB1">
        <w:rPr>
          <w:rStyle w:val="a8"/>
          <w:rFonts w:ascii="黑体" w:eastAsia="黑体" w:hAnsi="黑体" w:cs="Arial" w:hint="eastAsia"/>
          <w:b w:val="0"/>
          <w:color w:val="221815"/>
          <w:sz w:val="32"/>
          <w:szCs w:val="32"/>
        </w:rPr>
        <w:t>一、</w:t>
      </w:r>
      <w:r w:rsidR="00DA5CAF" w:rsidRPr="002D1FB1">
        <w:rPr>
          <w:rStyle w:val="a8"/>
          <w:rFonts w:ascii="黑体" w:eastAsia="黑体" w:hAnsi="黑体" w:cs="Arial"/>
          <w:b w:val="0"/>
          <w:color w:val="221815"/>
          <w:sz w:val="32"/>
          <w:szCs w:val="32"/>
        </w:rPr>
        <w:t>设计主题</w:t>
      </w:r>
    </w:p>
    <w:p w:rsidR="002D1FB1" w:rsidRDefault="00DA5CAF" w:rsidP="002D1FB1">
      <w:pPr>
        <w:ind w:firstLineChars="200" w:firstLine="640"/>
        <w:rPr>
          <w:rFonts w:ascii="黑体" w:eastAsia="黑体" w:hAnsi="黑体" w:cs="Times New Roman"/>
          <w:b/>
          <w:bCs/>
          <w:color w:val="333333"/>
          <w:sz w:val="32"/>
          <w:szCs w:val="32"/>
        </w:rPr>
      </w:pPr>
      <w:r w:rsidRPr="002D1FB1">
        <w:rPr>
          <w:rFonts w:ascii="仿宋" w:eastAsia="仿宋" w:hAnsi="仿宋"/>
          <w:sz w:val="32"/>
          <w:szCs w:val="32"/>
        </w:rPr>
        <w:t>遇见美好</w:t>
      </w:r>
    </w:p>
    <w:p w:rsidR="002D1FB1" w:rsidRDefault="002D1FB1" w:rsidP="002D1FB1">
      <w:pPr>
        <w:ind w:firstLineChars="200" w:firstLine="640"/>
        <w:rPr>
          <w:rFonts w:ascii="黑体" w:eastAsia="黑体" w:hAnsi="黑体" w:cs="Times New Roman"/>
          <w:b/>
          <w:bCs/>
          <w:color w:val="333333"/>
          <w:sz w:val="32"/>
          <w:szCs w:val="32"/>
        </w:rPr>
      </w:pPr>
      <w:r w:rsidRPr="002D1FB1">
        <w:rPr>
          <w:rStyle w:val="a8"/>
          <w:rFonts w:ascii="黑体" w:eastAsia="黑体" w:hAnsi="黑体" w:cs="Arial" w:hint="eastAsia"/>
          <w:b w:val="0"/>
          <w:color w:val="221815"/>
          <w:sz w:val="32"/>
          <w:szCs w:val="32"/>
        </w:rPr>
        <w:t>二、</w:t>
      </w:r>
      <w:r w:rsidR="00DA5CAF" w:rsidRPr="002D1FB1">
        <w:rPr>
          <w:rStyle w:val="a8"/>
          <w:rFonts w:ascii="黑体" w:eastAsia="黑体" w:hAnsi="黑体" w:cs="Arial"/>
          <w:b w:val="0"/>
          <w:color w:val="221815"/>
          <w:sz w:val="32"/>
          <w:szCs w:val="32"/>
        </w:rPr>
        <w:t>征集要求</w:t>
      </w:r>
    </w:p>
    <w:p w:rsidR="002D1FB1" w:rsidRDefault="002D1FB1" w:rsidP="002D1FB1">
      <w:pPr>
        <w:ind w:firstLineChars="200" w:firstLine="640"/>
        <w:rPr>
          <w:rFonts w:ascii="黑体" w:eastAsia="黑体" w:hAnsi="黑体" w:cs="Times New Roman"/>
          <w:b/>
          <w:bCs/>
          <w:color w:val="333333"/>
          <w:sz w:val="32"/>
          <w:szCs w:val="32"/>
        </w:rPr>
      </w:pPr>
      <w:r w:rsidRPr="002D1FB1">
        <w:rPr>
          <w:rStyle w:val="a8"/>
          <w:rFonts w:ascii="Times New Roman" w:eastAsia="仿宋" w:hAnsi="Times New Roman" w:cs="Times New Roman"/>
          <w:b w:val="0"/>
          <w:color w:val="221815"/>
          <w:sz w:val="32"/>
          <w:szCs w:val="32"/>
        </w:rPr>
        <w:t>1</w:t>
      </w:r>
      <w:r w:rsidRPr="002D1FB1">
        <w:rPr>
          <w:rStyle w:val="a8"/>
          <w:rFonts w:ascii="Times New Roman" w:eastAsia="仿宋" w:hAnsi="Times New Roman" w:cs="Times New Roman"/>
          <w:b w:val="0"/>
          <w:color w:val="221815"/>
          <w:sz w:val="32"/>
          <w:szCs w:val="32"/>
        </w:rPr>
        <w:t>.</w:t>
      </w:r>
      <w:r w:rsidR="00DA5CAF" w:rsidRPr="002D1FB1">
        <w:rPr>
          <w:rFonts w:ascii="Times New Roman" w:eastAsia="仿宋" w:hAnsi="Times New Roman" w:cs="Times New Roman"/>
          <w:sz w:val="32"/>
          <w:szCs w:val="32"/>
        </w:rPr>
        <w:t>各征集类型除应符合大赛征集主题与作品类型范围，具有较高的原创性、新颖性外，还应满足如下要求：产品类应具有较高的市场需求，符合文创产品落地转化的相关要求；空间类应具有一定前瞻性、较高的艺术性与实际应用价值；数字类应能体现中华文化尤其是齐鲁优秀文化内容与时代精神，具有较高的互动性与社会传播价值；专项命题类应充分考虑各命题单位落地转化需求特点。</w:t>
      </w:r>
    </w:p>
    <w:p w:rsidR="008A2D16" w:rsidRDefault="00DA5CAF" w:rsidP="008A2D16">
      <w:pPr>
        <w:ind w:firstLineChars="200" w:firstLine="640"/>
        <w:rPr>
          <w:rFonts w:ascii="黑体" w:eastAsia="黑体" w:hAnsi="黑体" w:cs="Times New Roman"/>
          <w:b/>
          <w:bCs/>
          <w:color w:val="333333"/>
          <w:sz w:val="32"/>
          <w:szCs w:val="32"/>
        </w:rPr>
      </w:pPr>
      <w:r w:rsidRPr="002D1FB1">
        <w:rPr>
          <w:rFonts w:ascii="Times New Roman" w:eastAsia="仿宋" w:hAnsi="Times New Roman" w:cs="Times New Roman"/>
          <w:sz w:val="32"/>
          <w:szCs w:val="32"/>
        </w:rPr>
        <w:t>2</w:t>
      </w:r>
      <w:r w:rsidR="002D1FB1" w:rsidRPr="002D1FB1">
        <w:rPr>
          <w:rStyle w:val="a8"/>
          <w:rFonts w:ascii="Times New Roman" w:eastAsia="仿宋" w:hAnsi="Times New Roman" w:cs="Times New Roman"/>
          <w:b w:val="0"/>
          <w:color w:val="221815"/>
          <w:sz w:val="32"/>
          <w:szCs w:val="32"/>
        </w:rPr>
        <w:t>.</w:t>
      </w:r>
      <w:r w:rsidRPr="002D1FB1">
        <w:rPr>
          <w:rFonts w:ascii="Times New Roman" w:eastAsia="仿宋" w:hAnsi="Times New Roman" w:cs="Times New Roman"/>
          <w:sz w:val="32"/>
          <w:szCs w:val="32"/>
        </w:rPr>
        <w:t>参赛者针对本赛事自行选择类型进行创作，原则上每个参赛作品仅限报一个类别（专项命题类可根据大赛征集要求与其他三类兼报）。参赛作品可以单位或个人名义进行申报，高校学生参赛在报名时请特别注明。</w:t>
      </w:r>
    </w:p>
    <w:p w:rsidR="008A2D16" w:rsidRDefault="00DA5CAF" w:rsidP="008A2D16">
      <w:pPr>
        <w:ind w:firstLineChars="200" w:firstLine="640"/>
        <w:rPr>
          <w:rFonts w:ascii="黑体" w:eastAsia="黑体" w:hAnsi="黑体" w:cs="Times New Roman"/>
          <w:b/>
          <w:bCs/>
          <w:color w:val="333333"/>
          <w:sz w:val="32"/>
          <w:szCs w:val="32"/>
        </w:rPr>
      </w:pPr>
      <w:r w:rsidRPr="002D1FB1">
        <w:rPr>
          <w:rFonts w:ascii="Times New Roman" w:eastAsia="仿宋" w:hAnsi="Times New Roman" w:cs="Times New Roman"/>
          <w:sz w:val="32"/>
          <w:szCs w:val="32"/>
        </w:rPr>
        <w:t>3</w:t>
      </w:r>
      <w:r w:rsidR="002D1FB1" w:rsidRPr="002D1FB1">
        <w:rPr>
          <w:rStyle w:val="a8"/>
          <w:rFonts w:ascii="Times New Roman" w:eastAsia="仿宋" w:hAnsi="Times New Roman" w:cs="Times New Roman"/>
          <w:b w:val="0"/>
          <w:color w:val="221815"/>
          <w:sz w:val="32"/>
          <w:szCs w:val="32"/>
        </w:rPr>
        <w:t>.</w:t>
      </w:r>
      <w:r w:rsidRPr="002D1FB1">
        <w:rPr>
          <w:rFonts w:ascii="Times New Roman" w:eastAsia="仿宋" w:hAnsi="Times New Roman" w:cs="Times New Roman"/>
          <w:sz w:val="32"/>
          <w:szCs w:val="32"/>
        </w:rPr>
        <w:t>所有参赛作品应为原创设计，其作品带来的其他知识产权纠纷由参赛者自行承担。</w:t>
      </w:r>
    </w:p>
    <w:p w:rsidR="008A2D16" w:rsidRDefault="00DA5CAF" w:rsidP="008A2D16">
      <w:pPr>
        <w:ind w:firstLineChars="200" w:firstLine="640"/>
        <w:rPr>
          <w:rFonts w:ascii="黑体" w:eastAsia="黑体" w:hAnsi="黑体" w:cs="Times New Roman"/>
          <w:b/>
          <w:bCs/>
          <w:color w:val="333333"/>
          <w:sz w:val="32"/>
          <w:szCs w:val="32"/>
        </w:rPr>
      </w:pPr>
      <w:r w:rsidRPr="002D1FB1">
        <w:rPr>
          <w:rFonts w:ascii="Times New Roman" w:eastAsia="仿宋" w:hAnsi="Times New Roman" w:cs="Times New Roman"/>
          <w:sz w:val="32"/>
          <w:szCs w:val="32"/>
        </w:rPr>
        <w:t>4</w:t>
      </w:r>
      <w:r w:rsidR="008A2D16" w:rsidRPr="002D1FB1">
        <w:rPr>
          <w:rStyle w:val="a8"/>
          <w:rFonts w:ascii="Times New Roman" w:eastAsia="仿宋" w:hAnsi="Times New Roman" w:cs="Times New Roman"/>
          <w:b w:val="0"/>
          <w:color w:val="221815"/>
          <w:sz w:val="32"/>
          <w:szCs w:val="32"/>
        </w:rPr>
        <w:t>.</w:t>
      </w:r>
      <w:r w:rsidRPr="002D1FB1">
        <w:rPr>
          <w:rFonts w:ascii="Times New Roman" w:eastAsia="仿宋" w:hAnsi="Times New Roman" w:cs="Times New Roman"/>
          <w:sz w:val="32"/>
          <w:szCs w:val="32"/>
        </w:rPr>
        <w:t>参赛作品中不得出现任何与参赛人员姓名、单位相关的文字、图案、标记及其它与设计方案无关的符号，不符合规定者将被视为无效作品，取消参赛资格。</w:t>
      </w:r>
    </w:p>
    <w:p w:rsidR="008A2D16" w:rsidRDefault="00DA5CAF" w:rsidP="008A2D16">
      <w:pPr>
        <w:ind w:firstLineChars="200" w:firstLine="640"/>
        <w:rPr>
          <w:rFonts w:ascii="黑体" w:eastAsia="黑体" w:hAnsi="黑体" w:cs="Times New Roman"/>
          <w:b/>
          <w:bCs/>
          <w:color w:val="333333"/>
          <w:sz w:val="32"/>
          <w:szCs w:val="32"/>
        </w:rPr>
      </w:pPr>
      <w:r w:rsidRPr="002D1FB1">
        <w:rPr>
          <w:rFonts w:ascii="Times New Roman" w:eastAsia="仿宋" w:hAnsi="Times New Roman" w:cs="Times New Roman"/>
          <w:sz w:val="32"/>
          <w:szCs w:val="32"/>
        </w:rPr>
        <w:lastRenderedPageBreak/>
        <w:t>5</w:t>
      </w:r>
      <w:r w:rsidR="008A2D16" w:rsidRPr="002D1FB1">
        <w:rPr>
          <w:rStyle w:val="a8"/>
          <w:rFonts w:ascii="Times New Roman" w:eastAsia="仿宋" w:hAnsi="Times New Roman" w:cs="Times New Roman"/>
          <w:b w:val="0"/>
          <w:color w:val="221815"/>
          <w:sz w:val="32"/>
          <w:szCs w:val="32"/>
        </w:rPr>
        <w:t>.</w:t>
      </w:r>
      <w:r w:rsidRPr="002D1FB1">
        <w:rPr>
          <w:rFonts w:ascii="Times New Roman" w:eastAsia="仿宋" w:hAnsi="Times New Roman" w:cs="Times New Roman"/>
          <w:sz w:val="32"/>
          <w:szCs w:val="32"/>
        </w:rPr>
        <w:t>参加大赛的个人或团队应遵守大赛规则及其它相关要求，主办方对赛事规则具有最终解释权。</w:t>
      </w:r>
    </w:p>
    <w:p w:rsidR="008A2D16" w:rsidRPr="008A2D16" w:rsidRDefault="008A2D16" w:rsidP="008A2D16">
      <w:pPr>
        <w:ind w:firstLineChars="200" w:firstLine="640"/>
        <w:rPr>
          <w:rFonts w:ascii="黑体" w:eastAsia="黑体" w:hAnsi="黑体" w:cs="Times New Roman"/>
          <w:b/>
          <w:bCs/>
          <w:color w:val="333333"/>
          <w:sz w:val="32"/>
          <w:szCs w:val="32"/>
        </w:rPr>
      </w:pPr>
      <w:r w:rsidRPr="008A2D16">
        <w:rPr>
          <w:rStyle w:val="a8"/>
          <w:rFonts w:ascii="黑体" w:eastAsia="黑体" w:hAnsi="黑体" w:cs="Arial" w:hint="eastAsia"/>
          <w:b w:val="0"/>
          <w:color w:val="221815"/>
          <w:sz w:val="32"/>
          <w:szCs w:val="32"/>
        </w:rPr>
        <w:t>三、</w:t>
      </w:r>
      <w:r w:rsidR="00DA5CAF" w:rsidRPr="008A2D16">
        <w:rPr>
          <w:rStyle w:val="a8"/>
          <w:rFonts w:ascii="黑体" w:eastAsia="黑体" w:hAnsi="黑体" w:cs="Arial"/>
          <w:b w:val="0"/>
          <w:color w:val="221815"/>
          <w:sz w:val="32"/>
          <w:szCs w:val="32"/>
        </w:rPr>
        <w:t>提交方式</w:t>
      </w:r>
    </w:p>
    <w:p w:rsidR="008A2D16" w:rsidRDefault="00DA5CAF" w:rsidP="008A2D16">
      <w:pPr>
        <w:ind w:firstLineChars="200" w:firstLine="640"/>
        <w:rPr>
          <w:rFonts w:ascii="Times New Roman" w:eastAsia="黑体" w:hAnsi="Times New Roman" w:cs="Times New Roman"/>
          <w:b/>
          <w:bCs/>
          <w:color w:val="333333"/>
          <w:sz w:val="32"/>
          <w:szCs w:val="32"/>
        </w:rPr>
      </w:pPr>
      <w:r w:rsidRPr="008A2D16">
        <w:rPr>
          <w:rFonts w:ascii="Times New Roman" w:eastAsia="仿宋" w:hAnsi="Times New Roman" w:cs="Times New Roman"/>
          <w:sz w:val="32"/>
          <w:szCs w:val="32"/>
        </w:rPr>
        <w:t>大赛统一采用网上报名的方式。参赛者须在大赛官方网站注册报名并经审核通过后方可参赛，报送作品截止日期为</w:t>
      </w:r>
      <w:r w:rsidRPr="008A2D16">
        <w:rPr>
          <w:rFonts w:ascii="Times New Roman" w:eastAsia="仿宋" w:hAnsi="Times New Roman" w:cs="Times New Roman"/>
          <w:sz w:val="32"/>
          <w:szCs w:val="32"/>
        </w:rPr>
        <w:t>8</w:t>
      </w:r>
      <w:r w:rsidRPr="008A2D16">
        <w:rPr>
          <w:rFonts w:ascii="Times New Roman" w:eastAsia="仿宋" w:hAnsi="Times New Roman" w:cs="Times New Roman"/>
          <w:sz w:val="32"/>
          <w:szCs w:val="32"/>
        </w:rPr>
        <w:t>月</w:t>
      </w:r>
      <w:r w:rsidRPr="008A2D16">
        <w:rPr>
          <w:rFonts w:ascii="Times New Roman" w:eastAsia="仿宋" w:hAnsi="Times New Roman" w:cs="Times New Roman"/>
          <w:sz w:val="32"/>
          <w:szCs w:val="32"/>
        </w:rPr>
        <w:t>15</w:t>
      </w:r>
      <w:r w:rsidRPr="008A2D16">
        <w:rPr>
          <w:rFonts w:ascii="Times New Roman" w:eastAsia="仿宋" w:hAnsi="Times New Roman" w:cs="Times New Roman"/>
          <w:sz w:val="32"/>
          <w:szCs w:val="32"/>
        </w:rPr>
        <w:t>日。所有入围作品（进入终审）均须寄送实物、模型或</w:t>
      </w:r>
      <w:r w:rsidRPr="008A2D16">
        <w:rPr>
          <w:rFonts w:ascii="Times New Roman" w:eastAsia="仿宋" w:hAnsi="Times New Roman" w:cs="Times New Roman"/>
          <w:sz w:val="32"/>
          <w:szCs w:val="32"/>
        </w:rPr>
        <w:t>3D</w:t>
      </w:r>
      <w:r w:rsidRPr="008A2D16">
        <w:rPr>
          <w:rFonts w:ascii="Times New Roman" w:eastAsia="仿宋" w:hAnsi="Times New Roman" w:cs="Times New Roman"/>
          <w:sz w:val="32"/>
          <w:szCs w:val="32"/>
        </w:rPr>
        <w:t>源文件至大赛组委会。</w:t>
      </w:r>
    </w:p>
    <w:p w:rsidR="008A2D16" w:rsidRDefault="00DA5CAF" w:rsidP="008A2D16">
      <w:pPr>
        <w:ind w:firstLineChars="200" w:firstLine="640"/>
        <w:rPr>
          <w:rFonts w:ascii="Times New Roman" w:eastAsia="黑体" w:hAnsi="Times New Roman" w:cs="Times New Roman"/>
          <w:b/>
          <w:bCs/>
          <w:color w:val="333333"/>
          <w:sz w:val="32"/>
          <w:szCs w:val="32"/>
        </w:rPr>
      </w:pPr>
      <w:r w:rsidRPr="008A2D16">
        <w:rPr>
          <w:rFonts w:ascii="Times New Roman" w:eastAsia="仿宋" w:hAnsi="Times New Roman" w:cs="Times New Roman"/>
          <w:sz w:val="32"/>
          <w:szCs w:val="32"/>
        </w:rPr>
        <w:t>1</w:t>
      </w:r>
      <w:r w:rsidR="008A2D16">
        <w:rPr>
          <w:rFonts w:ascii="Times New Roman" w:eastAsia="仿宋" w:hAnsi="Times New Roman" w:cs="Times New Roman" w:hint="eastAsia"/>
          <w:sz w:val="32"/>
          <w:szCs w:val="32"/>
        </w:rPr>
        <w:t>.</w:t>
      </w:r>
      <w:r w:rsidRPr="008A2D16">
        <w:rPr>
          <w:rFonts w:ascii="Times New Roman" w:eastAsia="仿宋" w:hAnsi="Times New Roman" w:cs="Times New Roman"/>
          <w:sz w:val="32"/>
          <w:szCs w:val="32"/>
        </w:rPr>
        <w:t>所有参赛报名作品须按要求以电子文档格式通过大赛官网上传提交。</w:t>
      </w:r>
    </w:p>
    <w:p w:rsidR="008A2D16" w:rsidRDefault="00DA5CAF" w:rsidP="008A2D16">
      <w:pPr>
        <w:ind w:firstLineChars="200" w:firstLine="640"/>
        <w:rPr>
          <w:rFonts w:ascii="Times New Roman" w:eastAsia="黑体" w:hAnsi="Times New Roman" w:cs="Times New Roman"/>
          <w:b/>
          <w:bCs/>
          <w:color w:val="333333"/>
          <w:sz w:val="32"/>
          <w:szCs w:val="32"/>
        </w:rPr>
      </w:pPr>
      <w:r w:rsidRPr="008A2D16">
        <w:rPr>
          <w:rFonts w:ascii="Times New Roman" w:eastAsia="仿宋" w:hAnsi="Times New Roman" w:cs="Times New Roman"/>
          <w:sz w:val="32"/>
          <w:szCs w:val="32"/>
        </w:rPr>
        <w:t>2</w:t>
      </w:r>
      <w:r w:rsidR="008A2D16">
        <w:rPr>
          <w:rFonts w:ascii="Times New Roman" w:eastAsia="仿宋" w:hAnsi="Times New Roman" w:cs="Times New Roman"/>
          <w:sz w:val="32"/>
          <w:szCs w:val="32"/>
        </w:rPr>
        <w:t>.</w:t>
      </w:r>
      <w:r w:rsidRPr="008A2D16">
        <w:rPr>
          <w:rFonts w:ascii="Times New Roman" w:eastAsia="仿宋" w:hAnsi="Times New Roman" w:cs="Times New Roman"/>
          <w:sz w:val="32"/>
          <w:szCs w:val="32"/>
        </w:rPr>
        <w:t>产品及空间类参赛作品形式为图片，可为照片</w:t>
      </w:r>
      <w:r w:rsidRPr="008A2D16">
        <w:rPr>
          <w:rFonts w:ascii="Times New Roman" w:eastAsia="仿宋" w:hAnsi="Times New Roman" w:cs="Times New Roman"/>
          <w:sz w:val="32"/>
          <w:szCs w:val="32"/>
        </w:rPr>
        <w:t>/</w:t>
      </w:r>
      <w:r w:rsidRPr="008A2D16">
        <w:rPr>
          <w:rFonts w:ascii="Times New Roman" w:eastAsia="仿宋" w:hAnsi="Times New Roman" w:cs="Times New Roman"/>
          <w:sz w:val="32"/>
          <w:szCs w:val="32"/>
        </w:rPr>
        <w:t>效果图，统一为</w:t>
      </w:r>
      <w:r w:rsidRPr="008A2D16">
        <w:rPr>
          <w:rFonts w:ascii="Times New Roman" w:eastAsia="仿宋" w:hAnsi="Times New Roman" w:cs="Times New Roman"/>
          <w:sz w:val="32"/>
          <w:szCs w:val="32"/>
        </w:rPr>
        <w:t>JPG</w:t>
      </w:r>
      <w:r w:rsidRPr="008A2D16">
        <w:rPr>
          <w:rFonts w:ascii="Times New Roman" w:eastAsia="仿宋" w:hAnsi="Times New Roman" w:cs="Times New Roman"/>
          <w:sz w:val="32"/>
          <w:szCs w:val="32"/>
        </w:rPr>
        <w:t>格式，</w:t>
      </w:r>
      <w:r w:rsidRPr="008A2D16">
        <w:rPr>
          <w:rFonts w:ascii="Times New Roman" w:eastAsia="仿宋" w:hAnsi="Times New Roman" w:cs="Times New Roman"/>
          <w:sz w:val="32"/>
          <w:szCs w:val="32"/>
        </w:rPr>
        <w:t>300dpi</w:t>
      </w:r>
      <w:r w:rsidRPr="008A2D16">
        <w:rPr>
          <w:rFonts w:ascii="Times New Roman" w:eastAsia="仿宋" w:hAnsi="Times New Roman" w:cs="Times New Roman"/>
          <w:sz w:val="32"/>
          <w:szCs w:val="32"/>
        </w:rPr>
        <w:t>，</w:t>
      </w:r>
      <w:r w:rsidRPr="008A2D16">
        <w:rPr>
          <w:rFonts w:ascii="Times New Roman" w:eastAsia="仿宋" w:hAnsi="Times New Roman" w:cs="Times New Roman"/>
          <w:sz w:val="32"/>
          <w:szCs w:val="32"/>
        </w:rPr>
        <w:t>A3</w:t>
      </w:r>
      <w:r w:rsidRPr="008A2D16">
        <w:rPr>
          <w:rFonts w:ascii="Times New Roman" w:eastAsia="仿宋" w:hAnsi="Times New Roman" w:cs="Times New Roman"/>
          <w:sz w:val="32"/>
          <w:szCs w:val="32"/>
        </w:rPr>
        <w:t>纸尺寸大小，不超过</w:t>
      </w:r>
      <w:r w:rsidRPr="008A2D16">
        <w:rPr>
          <w:rFonts w:ascii="Times New Roman" w:eastAsia="仿宋" w:hAnsi="Times New Roman" w:cs="Times New Roman"/>
          <w:sz w:val="32"/>
          <w:szCs w:val="32"/>
        </w:rPr>
        <w:t>5M</w:t>
      </w:r>
      <w:r w:rsidRPr="008A2D16">
        <w:rPr>
          <w:rFonts w:ascii="Times New Roman" w:eastAsia="仿宋" w:hAnsi="Times New Roman" w:cs="Times New Roman"/>
          <w:sz w:val="32"/>
          <w:szCs w:val="32"/>
        </w:rPr>
        <w:t>。产品类请标注作品尺寸（长</w:t>
      </w:r>
      <w:r w:rsidRPr="008A2D16">
        <w:rPr>
          <w:rFonts w:ascii="Times New Roman" w:eastAsia="仿宋" w:hAnsi="Times New Roman" w:cs="Times New Roman"/>
          <w:sz w:val="32"/>
          <w:szCs w:val="32"/>
        </w:rPr>
        <w:t>×</w:t>
      </w:r>
      <w:r w:rsidRPr="008A2D16">
        <w:rPr>
          <w:rFonts w:ascii="Times New Roman" w:eastAsia="仿宋" w:hAnsi="Times New Roman" w:cs="Times New Roman"/>
          <w:sz w:val="32"/>
          <w:szCs w:val="32"/>
        </w:rPr>
        <w:t>宽</w:t>
      </w:r>
      <w:r w:rsidRPr="008A2D16">
        <w:rPr>
          <w:rFonts w:ascii="Times New Roman" w:eastAsia="仿宋" w:hAnsi="Times New Roman" w:cs="Times New Roman"/>
          <w:sz w:val="32"/>
          <w:szCs w:val="32"/>
        </w:rPr>
        <w:t>×</w:t>
      </w:r>
      <w:r w:rsidRPr="008A2D16">
        <w:rPr>
          <w:rFonts w:ascii="Times New Roman" w:eastAsia="仿宋" w:hAnsi="Times New Roman" w:cs="Times New Roman"/>
          <w:sz w:val="32"/>
          <w:szCs w:val="32"/>
        </w:rPr>
        <w:t>高</w:t>
      </w:r>
      <w:r w:rsidRPr="008A2D16">
        <w:rPr>
          <w:rFonts w:ascii="Times New Roman" w:eastAsia="仿宋" w:hAnsi="Times New Roman" w:cs="Times New Roman"/>
          <w:sz w:val="32"/>
          <w:szCs w:val="32"/>
        </w:rPr>
        <w:t>cm</w:t>
      </w:r>
      <w:r w:rsidRPr="008A2D16">
        <w:rPr>
          <w:rFonts w:ascii="Times New Roman" w:eastAsia="仿宋" w:hAnsi="Times New Roman" w:cs="Times New Roman"/>
          <w:sz w:val="32"/>
          <w:szCs w:val="32"/>
        </w:rPr>
        <w:t>）与材质，组合作品请注明各单件作品的尺寸、材质等信息。</w:t>
      </w:r>
    </w:p>
    <w:p w:rsidR="008A2D16" w:rsidRDefault="00DA5CAF" w:rsidP="008A2D16">
      <w:pPr>
        <w:ind w:firstLineChars="200" w:firstLine="640"/>
        <w:rPr>
          <w:rFonts w:ascii="Times New Roman" w:eastAsia="黑体" w:hAnsi="Times New Roman" w:cs="Times New Roman"/>
          <w:b/>
          <w:bCs/>
          <w:color w:val="333333"/>
          <w:sz w:val="32"/>
          <w:szCs w:val="32"/>
        </w:rPr>
      </w:pPr>
      <w:r w:rsidRPr="008A2D16">
        <w:rPr>
          <w:rFonts w:ascii="Times New Roman" w:eastAsia="仿宋" w:hAnsi="Times New Roman" w:cs="Times New Roman"/>
          <w:sz w:val="32"/>
          <w:szCs w:val="32"/>
        </w:rPr>
        <w:t>3</w:t>
      </w:r>
      <w:r w:rsidR="008A2D16">
        <w:rPr>
          <w:rFonts w:ascii="Times New Roman" w:eastAsia="仿宋" w:hAnsi="Times New Roman" w:cs="Times New Roman"/>
          <w:sz w:val="32"/>
          <w:szCs w:val="32"/>
        </w:rPr>
        <w:t>.</w:t>
      </w:r>
      <w:r w:rsidRPr="008A2D16">
        <w:rPr>
          <w:rFonts w:ascii="Times New Roman" w:eastAsia="仿宋" w:hAnsi="Times New Roman" w:cs="Times New Roman"/>
          <w:sz w:val="32"/>
          <w:szCs w:val="32"/>
        </w:rPr>
        <w:t>数字类参赛作品形式为视频（卡通形象除外），格式要求为</w:t>
      </w:r>
      <w:r w:rsidRPr="008A2D16">
        <w:rPr>
          <w:rFonts w:ascii="Times New Roman" w:eastAsia="仿宋" w:hAnsi="Times New Roman" w:cs="Times New Roman"/>
          <w:sz w:val="32"/>
          <w:szCs w:val="32"/>
        </w:rPr>
        <w:t>MP4</w:t>
      </w:r>
      <w:r w:rsidRPr="008A2D16">
        <w:rPr>
          <w:rFonts w:ascii="Times New Roman" w:eastAsia="仿宋" w:hAnsi="Times New Roman" w:cs="Times New Roman"/>
          <w:sz w:val="32"/>
          <w:szCs w:val="32"/>
        </w:rPr>
        <w:t>或</w:t>
      </w:r>
      <w:r w:rsidRPr="008A2D16">
        <w:rPr>
          <w:rFonts w:ascii="Times New Roman" w:eastAsia="仿宋" w:hAnsi="Times New Roman" w:cs="Times New Roman"/>
          <w:sz w:val="32"/>
          <w:szCs w:val="32"/>
        </w:rPr>
        <w:t>MOV</w:t>
      </w:r>
      <w:r w:rsidRPr="008A2D16">
        <w:rPr>
          <w:rFonts w:ascii="Times New Roman" w:eastAsia="仿宋" w:hAnsi="Times New Roman" w:cs="Times New Roman"/>
          <w:sz w:val="32"/>
          <w:szCs w:val="32"/>
        </w:rPr>
        <w:t>，分辨率不低于</w:t>
      </w:r>
      <w:r w:rsidRPr="008A2D16">
        <w:rPr>
          <w:rFonts w:ascii="Times New Roman" w:eastAsia="仿宋" w:hAnsi="Times New Roman" w:cs="Times New Roman"/>
          <w:sz w:val="32"/>
          <w:szCs w:val="32"/>
        </w:rPr>
        <w:t>720*576</w:t>
      </w:r>
      <w:r w:rsidRPr="008A2D16">
        <w:rPr>
          <w:rFonts w:ascii="Times New Roman" w:eastAsia="仿宋" w:hAnsi="Times New Roman" w:cs="Times New Roman"/>
          <w:sz w:val="32"/>
          <w:szCs w:val="32"/>
        </w:rPr>
        <w:t>。单个视频作品大小不超过</w:t>
      </w:r>
      <w:r w:rsidRPr="008A2D16">
        <w:rPr>
          <w:rFonts w:ascii="Times New Roman" w:eastAsia="仿宋" w:hAnsi="Times New Roman" w:cs="Times New Roman"/>
          <w:sz w:val="32"/>
          <w:szCs w:val="32"/>
        </w:rPr>
        <w:t>300MB</w:t>
      </w:r>
      <w:r w:rsidRPr="008A2D16">
        <w:rPr>
          <w:rFonts w:ascii="Times New Roman" w:eastAsia="仿宋" w:hAnsi="Times New Roman" w:cs="Times New Roman"/>
          <w:sz w:val="32"/>
          <w:szCs w:val="32"/>
        </w:rPr>
        <w:t>。</w:t>
      </w:r>
    </w:p>
    <w:p w:rsidR="008A2D16" w:rsidRDefault="00DA5CAF" w:rsidP="008A2D16">
      <w:pPr>
        <w:ind w:firstLineChars="200" w:firstLine="640"/>
        <w:rPr>
          <w:rFonts w:ascii="Times New Roman" w:eastAsia="黑体" w:hAnsi="Times New Roman" w:cs="Times New Roman"/>
          <w:b/>
          <w:bCs/>
          <w:color w:val="333333"/>
          <w:sz w:val="32"/>
          <w:szCs w:val="32"/>
        </w:rPr>
      </w:pPr>
      <w:r w:rsidRPr="008A2D16">
        <w:rPr>
          <w:rFonts w:ascii="Times New Roman" w:eastAsia="仿宋" w:hAnsi="Times New Roman" w:cs="Times New Roman"/>
          <w:sz w:val="32"/>
          <w:szCs w:val="32"/>
        </w:rPr>
        <w:t>4</w:t>
      </w:r>
      <w:r w:rsidR="008A2D16">
        <w:rPr>
          <w:rFonts w:ascii="Times New Roman" w:eastAsia="仿宋" w:hAnsi="Times New Roman" w:cs="Times New Roman"/>
          <w:sz w:val="32"/>
          <w:szCs w:val="32"/>
        </w:rPr>
        <w:t>.</w:t>
      </w:r>
      <w:r w:rsidRPr="008A2D16">
        <w:rPr>
          <w:rFonts w:ascii="Times New Roman" w:eastAsia="仿宋" w:hAnsi="Times New Roman" w:cs="Times New Roman"/>
          <w:sz w:val="32"/>
          <w:szCs w:val="32"/>
        </w:rPr>
        <w:t>专题类参赛作品可根据各专题要求选择适当的作品提交形式。</w:t>
      </w:r>
    </w:p>
    <w:p w:rsidR="008A2D16" w:rsidRDefault="00DA5CAF" w:rsidP="008A2D16">
      <w:pPr>
        <w:ind w:firstLineChars="200" w:firstLine="640"/>
        <w:rPr>
          <w:rFonts w:ascii="Times New Roman" w:eastAsia="黑体" w:hAnsi="Times New Roman" w:cs="Times New Roman"/>
          <w:b/>
          <w:bCs/>
          <w:color w:val="333333"/>
          <w:sz w:val="32"/>
          <w:szCs w:val="32"/>
        </w:rPr>
      </w:pPr>
      <w:r w:rsidRPr="008A2D16">
        <w:rPr>
          <w:rFonts w:ascii="Times New Roman" w:eastAsia="仿宋" w:hAnsi="Times New Roman" w:cs="Times New Roman"/>
          <w:sz w:val="32"/>
          <w:szCs w:val="32"/>
        </w:rPr>
        <w:t>5</w:t>
      </w:r>
      <w:r w:rsidR="008A2D16">
        <w:rPr>
          <w:rFonts w:ascii="Times New Roman" w:eastAsia="仿宋" w:hAnsi="Times New Roman" w:cs="Times New Roman"/>
          <w:sz w:val="32"/>
          <w:szCs w:val="32"/>
        </w:rPr>
        <w:t>.</w:t>
      </w:r>
      <w:r w:rsidRPr="008A2D16">
        <w:rPr>
          <w:rFonts w:ascii="Times New Roman" w:eastAsia="仿宋" w:hAnsi="Times New Roman" w:cs="Times New Roman"/>
          <w:sz w:val="32"/>
          <w:szCs w:val="32"/>
        </w:rPr>
        <w:t>终审作品实物或模型需自制实木材质的外包装箱，要求坚固，便于搬运，贴统一标签（作品登记表）。</w:t>
      </w:r>
    </w:p>
    <w:p w:rsidR="008A2D16" w:rsidRDefault="00DA5CAF" w:rsidP="008A2D16">
      <w:pPr>
        <w:ind w:firstLineChars="200" w:firstLine="640"/>
        <w:rPr>
          <w:rFonts w:ascii="Times New Roman" w:eastAsia="黑体" w:hAnsi="Times New Roman" w:cs="Times New Roman"/>
          <w:b/>
          <w:bCs/>
          <w:color w:val="333333"/>
          <w:sz w:val="32"/>
          <w:szCs w:val="32"/>
        </w:rPr>
      </w:pPr>
      <w:r w:rsidRPr="008A2D16">
        <w:rPr>
          <w:rFonts w:ascii="Times New Roman" w:eastAsia="仿宋" w:hAnsi="Times New Roman" w:cs="Times New Roman"/>
          <w:sz w:val="32"/>
          <w:szCs w:val="32"/>
        </w:rPr>
        <w:t>6</w:t>
      </w:r>
      <w:r w:rsidR="008A2D16">
        <w:rPr>
          <w:rFonts w:ascii="Times New Roman" w:eastAsia="仿宋" w:hAnsi="Times New Roman" w:cs="Times New Roman"/>
          <w:sz w:val="32"/>
          <w:szCs w:val="32"/>
        </w:rPr>
        <w:t>.</w:t>
      </w:r>
      <w:r w:rsidRPr="008A2D16">
        <w:rPr>
          <w:rFonts w:ascii="Times New Roman" w:eastAsia="仿宋" w:hAnsi="Times New Roman" w:cs="Times New Roman"/>
          <w:sz w:val="32"/>
          <w:szCs w:val="32"/>
        </w:rPr>
        <w:t>在官网报名参赛提交作品的同时，参赛者需按要求将以下文件发送至大赛邮箱</w:t>
      </w:r>
      <w:r w:rsidRPr="008A2D16">
        <w:rPr>
          <w:rFonts w:ascii="Times New Roman" w:eastAsia="仿宋" w:hAnsi="Times New Roman" w:cs="Times New Roman"/>
          <w:sz w:val="32"/>
          <w:szCs w:val="32"/>
        </w:rPr>
        <w:t>taishansheji@126.com</w:t>
      </w:r>
      <w:r w:rsidRPr="008A2D16">
        <w:rPr>
          <w:rFonts w:ascii="Times New Roman" w:eastAsia="仿宋" w:hAnsi="Times New Roman" w:cs="Times New Roman"/>
          <w:sz w:val="32"/>
          <w:szCs w:val="32"/>
        </w:rPr>
        <w:t>：</w:t>
      </w:r>
      <w:r w:rsidRPr="008A2D16">
        <w:rPr>
          <w:rFonts w:ascii="宋体" w:eastAsia="宋体" w:hAnsi="宋体" w:cs="宋体" w:hint="eastAsia"/>
          <w:sz w:val="32"/>
          <w:szCs w:val="32"/>
        </w:rPr>
        <w:t>①</w:t>
      </w:r>
      <w:r w:rsidRPr="008A2D16">
        <w:rPr>
          <w:rFonts w:ascii="Times New Roman" w:eastAsia="仿宋" w:hAnsi="Times New Roman" w:cs="Times New Roman"/>
          <w:sz w:val="32"/>
          <w:szCs w:val="32"/>
        </w:rPr>
        <w:t>参赛作品报名表</w:t>
      </w:r>
      <w:r w:rsidRPr="008A2D16">
        <w:rPr>
          <w:rFonts w:ascii="Times New Roman" w:eastAsia="仿宋" w:hAnsi="Times New Roman" w:cs="Times New Roman"/>
          <w:sz w:val="32"/>
          <w:szCs w:val="32"/>
        </w:rPr>
        <w:lastRenderedPageBreak/>
        <w:t>电子档一份，应注明创作者姓名、作品名称、作品类型、创作时间、详细地址、联系方式、身份证号码等个人信息及设计说明。</w:t>
      </w:r>
      <w:r w:rsidRPr="008A2D16">
        <w:rPr>
          <w:rFonts w:ascii="宋体" w:eastAsia="宋体" w:hAnsi="宋体" w:cs="宋体" w:hint="eastAsia"/>
          <w:sz w:val="32"/>
          <w:szCs w:val="32"/>
        </w:rPr>
        <w:t>②</w:t>
      </w:r>
      <w:r w:rsidRPr="008A2D16">
        <w:rPr>
          <w:rFonts w:ascii="Times New Roman" w:eastAsia="仿宋" w:hAnsi="Times New Roman" w:cs="Times New Roman"/>
          <w:sz w:val="32"/>
          <w:szCs w:val="32"/>
        </w:rPr>
        <w:t>参赛承诺书签字版扫描件一份。以上两份文件均可在大赛官网</w:t>
      </w:r>
      <w:r w:rsidRPr="008A2D16">
        <w:rPr>
          <w:rFonts w:ascii="Times New Roman" w:eastAsia="仿宋" w:hAnsi="Times New Roman" w:cs="Times New Roman"/>
          <w:sz w:val="32"/>
          <w:szCs w:val="32"/>
        </w:rPr>
        <w:t>“</w:t>
      </w:r>
      <w:r w:rsidRPr="008A2D16">
        <w:rPr>
          <w:rFonts w:ascii="Times New Roman" w:eastAsia="仿宋" w:hAnsi="Times New Roman" w:cs="Times New Roman"/>
          <w:sz w:val="32"/>
          <w:szCs w:val="32"/>
        </w:rPr>
        <w:t>参赛介绍</w:t>
      </w:r>
      <w:r w:rsidRPr="008A2D16">
        <w:rPr>
          <w:rFonts w:ascii="Times New Roman" w:eastAsia="仿宋" w:hAnsi="Times New Roman" w:cs="Times New Roman"/>
          <w:sz w:val="32"/>
          <w:szCs w:val="32"/>
        </w:rPr>
        <w:t>”</w:t>
      </w:r>
      <w:r w:rsidRPr="008A2D16">
        <w:rPr>
          <w:rFonts w:ascii="Times New Roman" w:eastAsia="仿宋" w:hAnsi="Times New Roman" w:cs="Times New Roman"/>
          <w:sz w:val="32"/>
          <w:szCs w:val="32"/>
        </w:rPr>
        <w:t>中下载。</w:t>
      </w:r>
    </w:p>
    <w:p w:rsidR="008A2D16" w:rsidRDefault="00DA5CAF" w:rsidP="008A2D16">
      <w:pPr>
        <w:ind w:firstLineChars="200" w:firstLine="640"/>
        <w:rPr>
          <w:rFonts w:ascii="Times New Roman" w:eastAsia="黑体" w:hAnsi="Times New Roman" w:cs="Times New Roman"/>
          <w:b/>
          <w:bCs/>
          <w:color w:val="333333"/>
          <w:sz w:val="32"/>
          <w:szCs w:val="32"/>
        </w:rPr>
      </w:pPr>
      <w:r w:rsidRPr="008A2D16">
        <w:rPr>
          <w:rFonts w:ascii="Times New Roman" w:eastAsia="仿宋" w:hAnsi="Times New Roman" w:cs="Times New Roman"/>
          <w:sz w:val="32"/>
          <w:szCs w:val="32"/>
        </w:rPr>
        <w:t>7</w:t>
      </w:r>
      <w:r w:rsidR="008A2D16">
        <w:rPr>
          <w:rFonts w:ascii="Times New Roman" w:eastAsia="仿宋" w:hAnsi="Times New Roman" w:cs="Times New Roman"/>
          <w:sz w:val="32"/>
          <w:szCs w:val="32"/>
        </w:rPr>
        <w:t>.</w:t>
      </w:r>
      <w:r w:rsidRPr="008A2D16">
        <w:rPr>
          <w:rFonts w:ascii="Times New Roman" w:eastAsia="仿宋" w:hAnsi="Times New Roman" w:cs="Times New Roman"/>
          <w:sz w:val="32"/>
          <w:szCs w:val="32"/>
        </w:rPr>
        <w:t>参赛者在收到《终审入围通知书》后，应根据终审需要，进一步提交参赛作品资料。具体内容将随《终审入围通知书》一并告知参赛者。</w:t>
      </w:r>
    </w:p>
    <w:p w:rsidR="008A2D16" w:rsidRDefault="008A2D16" w:rsidP="008A2D16">
      <w:pPr>
        <w:ind w:firstLineChars="200" w:firstLine="640"/>
        <w:rPr>
          <w:rFonts w:ascii="黑体" w:eastAsia="黑体" w:hAnsi="黑体" w:cs="Times New Roman"/>
          <w:b/>
          <w:bCs/>
          <w:color w:val="333333"/>
          <w:sz w:val="32"/>
          <w:szCs w:val="32"/>
        </w:rPr>
      </w:pPr>
      <w:r w:rsidRPr="008A2D16">
        <w:rPr>
          <w:rStyle w:val="a8"/>
          <w:rFonts w:ascii="黑体" w:eastAsia="黑体" w:hAnsi="黑体" w:cs="Times New Roman" w:hint="eastAsia"/>
          <w:b w:val="0"/>
          <w:color w:val="221815"/>
          <w:sz w:val="32"/>
          <w:szCs w:val="32"/>
        </w:rPr>
        <w:t>四、</w:t>
      </w:r>
      <w:r w:rsidR="00DA5CAF" w:rsidRPr="008A2D16">
        <w:rPr>
          <w:rStyle w:val="a8"/>
          <w:rFonts w:ascii="黑体" w:eastAsia="黑体" w:hAnsi="黑体" w:cs="Times New Roman"/>
          <w:b w:val="0"/>
          <w:color w:val="221815"/>
          <w:sz w:val="32"/>
          <w:szCs w:val="32"/>
        </w:rPr>
        <w:t>关于版权</w:t>
      </w:r>
    </w:p>
    <w:p w:rsidR="008A2D16" w:rsidRDefault="00DA5CAF" w:rsidP="008A2D16">
      <w:pPr>
        <w:ind w:firstLineChars="200" w:firstLine="640"/>
        <w:rPr>
          <w:rFonts w:ascii="黑体" w:eastAsia="黑体" w:hAnsi="黑体" w:cs="Times New Roman"/>
          <w:b/>
          <w:bCs/>
          <w:color w:val="333333"/>
          <w:sz w:val="32"/>
          <w:szCs w:val="32"/>
        </w:rPr>
      </w:pPr>
      <w:r w:rsidRPr="008A2D16">
        <w:rPr>
          <w:rFonts w:ascii="Times New Roman" w:eastAsia="仿宋" w:hAnsi="Times New Roman" w:cs="Times New Roman"/>
          <w:sz w:val="32"/>
          <w:szCs w:val="32"/>
        </w:rPr>
        <w:t>根据国际惯例，所有参加大赛的作者对其作品均依照《中华人民共和国著作法》享有其著作权。组委会对征集的作品享有发表、放映、出版、宣传及展览的权力，并享有优先使用权及购买权。专项命题所征集设计一旦被采用，需与设计者签订相关合作协议，对其版权使用权、生产销售分成等进行明确。</w:t>
      </w:r>
    </w:p>
    <w:p w:rsidR="008A2D16" w:rsidRPr="008A2D16" w:rsidRDefault="008A2D16" w:rsidP="008A2D16">
      <w:pPr>
        <w:ind w:firstLineChars="200" w:firstLine="640"/>
        <w:rPr>
          <w:rFonts w:ascii="黑体" w:eastAsia="黑体" w:hAnsi="黑体" w:cs="Times New Roman"/>
          <w:b/>
          <w:bCs/>
          <w:color w:val="333333"/>
          <w:sz w:val="32"/>
          <w:szCs w:val="32"/>
        </w:rPr>
      </w:pPr>
      <w:r w:rsidRPr="008A2D16">
        <w:rPr>
          <w:rStyle w:val="a8"/>
          <w:rFonts w:ascii="黑体" w:eastAsia="黑体" w:hAnsi="黑体" w:cs="Times New Roman" w:hint="eastAsia"/>
          <w:b w:val="0"/>
          <w:color w:val="221815"/>
          <w:sz w:val="32"/>
          <w:szCs w:val="32"/>
        </w:rPr>
        <w:t>五、</w:t>
      </w:r>
      <w:r w:rsidR="00DA5CAF" w:rsidRPr="008A2D16">
        <w:rPr>
          <w:rStyle w:val="a8"/>
          <w:rFonts w:ascii="黑体" w:eastAsia="黑体" w:hAnsi="黑体" w:cs="Times New Roman"/>
          <w:b w:val="0"/>
          <w:color w:val="221815"/>
          <w:sz w:val="32"/>
          <w:szCs w:val="32"/>
        </w:rPr>
        <w:t>联系方式</w:t>
      </w:r>
    </w:p>
    <w:p w:rsidR="008A2D16" w:rsidRDefault="00DA5CAF" w:rsidP="008A2D16">
      <w:pPr>
        <w:ind w:firstLineChars="200" w:firstLine="640"/>
        <w:rPr>
          <w:rFonts w:ascii="黑体" w:eastAsia="黑体" w:hAnsi="黑体" w:cs="Times New Roman"/>
          <w:b/>
          <w:bCs/>
          <w:color w:val="333333"/>
          <w:sz w:val="32"/>
          <w:szCs w:val="32"/>
        </w:rPr>
      </w:pPr>
      <w:r w:rsidRPr="008A2D16">
        <w:rPr>
          <w:rFonts w:ascii="Times New Roman" w:eastAsia="仿宋" w:hAnsi="Times New Roman" w:cs="Times New Roman"/>
          <w:sz w:val="32"/>
          <w:szCs w:val="32"/>
        </w:rPr>
        <w:t>2018“</w:t>
      </w:r>
      <w:r w:rsidRPr="008A2D16">
        <w:rPr>
          <w:rFonts w:ascii="Times New Roman" w:eastAsia="仿宋" w:hAnsi="Times New Roman" w:cs="Times New Roman"/>
          <w:sz w:val="32"/>
          <w:szCs w:val="32"/>
        </w:rPr>
        <w:t>泰山设计杯</w:t>
      </w:r>
      <w:r w:rsidRPr="008A2D16">
        <w:rPr>
          <w:rFonts w:ascii="Times New Roman" w:eastAsia="仿宋" w:hAnsi="Times New Roman" w:cs="Times New Roman"/>
          <w:sz w:val="32"/>
          <w:szCs w:val="32"/>
        </w:rPr>
        <w:t>”</w:t>
      </w:r>
      <w:r w:rsidRPr="008A2D16">
        <w:rPr>
          <w:rFonts w:ascii="Times New Roman" w:eastAsia="仿宋" w:hAnsi="Times New Roman" w:cs="Times New Roman"/>
          <w:sz w:val="32"/>
          <w:szCs w:val="32"/>
        </w:rPr>
        <w:t>文化创意设计大赛执委会</w:t>
      </w:r>
    </w:p>
    <w:p w:rsidR="008A2D16" w:rsidRDefault="00DA5CAF" w:rsidP="008A2D16">
      <w:pPr>
        <w:ind w:firstLineChars="200" w:firstLine="640"/>
        <w:rPr>
          <w:rFonts w:ascii="黑体" w:eastAsia="黑体" w:hAnsi="黑体" w:cs="Times New Roman"/>
          <w:b/>
          <w:bCs/>
          <w:color w:val="333333"/>
          <w:sz w:val="32"/>
          <w:szCs w:val="32"/>
        </w:rPr>
      </w:pPr>
      <w:r w:rsidRPr="008A2D16">
        <w:rPr>
          <w:rFonts w:ascii="Times New Roman" w:eastAsia="仿宋" w:hAnsi="Times New Roman" w:cs="Times New Roman"/>
          <w:sz w:val="32"/>
          <w:szCs w:val="32"/>
        </w:rPr>
        <w:t>联系人</w:t>
      </w:r>
      <w:r w:rsidRPr="008A2D16">
        <w:rPr>
          <w:rFonts w:ascii="Times New Roman" w:eastAsia="仿宋" w:hAnsi="Times New Roman" w:cs="Times New Roman"/>
          <w:sz w:val="32"/>
          <w:szCs w:val="32"/>
        </w:rPr>
        <w:t>:</w:t>
      </w:r>
      <w:r w:rsidRPr="008A2D16">
        <w:rPr>
          <w:rFonts w:ascii="Times New Roman" w:eastAsia="仿宋" w:hAnsi="Times New Roman" w:cs="Times New Roman"/>
          <w:sz w:val="32"/>
          <w:szCs w:val="32"/>
        </w:rPr>
        <w:t>苗平伟</w:t>
      </w:r>
      <w:r w:rsidRPr="008A2D16">
        <w:rPr>
          <w:rFonts w:ascii="Times New Roman" w:eastAsia="仿宋" w:hAnsi="Times New Roman" w:cs="Times New Roman"/>
          <w:sz w:val="32"/>
          <w:szCs w:val="32"/>
        </w:rPr>
        <w:t xml:space="preserve"> </w:t>
      </w:r>
      <w:r w:rsidRPr="008A2D16">
        <w:rPr>
          <w:rFonts w:ascii="Times New Roman" w:eastAsia="仿宋" w:hAnsi="Times New Roman" w:cs="Times New Roman"/>
          <w:sz w:val="32"/>
          <w:szCs w:val="32"/>
        </w:rPr>
        <w:t>单亮</w:t>
      </w:r>
      <w:r w:rsidRPr="008A2D16">
        <w:rPr>
          <w:rFonts w:ascii="Times New Roman" w:eastAsia="仿宋" w:hAnsi="Times New Roman" w:cs="Times New Roman"/>
          <w:sz w:val="32"/>
          <w:szCs w:val="32"/>
        </w:rPr>
        <w:t xml:space="preserve"> </w:t>
      </w:r>
      <w:r w:rsidRPr="008A2D16">
        <w:rPr>
          <w:rFonts w:ascii="Times New Roman" w:eastAsia="仿宋" w:hAnsi="Times New Roman" w:cs="Times New Roman"/>
          <w:sz w:val="32"/>
          <w:szCs w:val="32"/>
        </w:rPr>
        <w:t>袁国兰</w:t>
      </w:r>
    </w:p>
    <w:p w:rsidR="008A2D16" w:rsidRDefault="00DA5CAF" w:rsidP="008A2D16">
      <w:pPr>
        <w:ind w:firstLineChars="200" w:firstLine="640"/>
        <w:rPr>
          <w:rFonts w:ascii="黑体" w:eastAsia="黑体" w:hAnsi="黑体" w:cs="Times New Roman"/>
          <w:b/>
          <w:bCs/>
          <w:color w:val="333333"/>
          <w:sz w:val="32"/>
          <w:szCs w:val="32"/>
        </w:rPr>
      </w:pPr>
      <w:r w:rsidRPr="008A2D16">
        <w:rPr>
          <w:rFonts w:ascii="Times New Roman" w:eastAsia="仿宋" w:hAnsi="Times New Roman" w:cs="Times New Roman"/>
          <w:sz w:val="32"/>
          <w:szCs w:val="32"/>
        </w:rPr>
        <w:t>电话：</w:t>
      </w:r>
      <w:r w:rsidRPr="008A2D16">
        <w:rPr>
          <w:rFonts w:ascii="Times New Roman" w:eastAsia="仿宋" w:hAnsi="Times New Roman" w:cs="Times New Roman"/>
          <w:sz w:val="32"/>
          <w:szCs w:val="32"/>
        </w:rPr>
        <w:t>0531-82098103</w:t>
      </w:r>
      <w:r w:rsidRPr="008A2D16">
        <w:rPr>
          <w:rFonts w:ascii="Times New Roman" w:eastAsia="仿宋" w:hAnsi="Times New Roman" w:cs="Times New Roman"/>
          <w:sz w:val="32"/>
          <w:szCs w:val="32"/>
        </w:rPr>
        <w:t>，</w:t>
      </w:r>
      <w:r w:rsidRPr="008A2D16">
        <w:rPr>
          <w:rFonts w:ascii="Times New Roman" w:eastAsia="仿宋" w:hAnsi="Times New Roman" w:cs="Times New Roman"/>
          <w:sz w:val="32"/>
          <w:szCs w:val="32"/>
        </w:rPr>
        <w:t>82098159</w:t>
      </w:r>
      <w:r w:rsidRPr="008A2D16">
        <w:rPr>
          <w:rFonts w:ascii="Times New Roman" w:eastAsia="仿宋" w:hAnsi="Times New Roman" w:cs="Times New Roman"/>
          <w:sz w:val="32"/>
          <w:szCs w:val="32"/>
        </w:rPr>
        <w:t>，</w:t>
      </w:r>
      <w:r w:rsidRPr="008A2D16">
        <w:rPr>
          <w:rFonts w:ascii="Times New Roman" w:eastAsia="仿宋" w:hAnsi="Times New Roman" w:cs="Times New Roman"/>
          <w:sz w:val="32"/>
          <w:szCs w:val="32"/>
        </w:rPr>
        <w:t>85036327</w:t>
      </w:r>
      <w:r w:rsidRPr="008A2D16">
        <w:rPr>
          <w:rFonts w:ascii="Times New Roman" w:eastAsia="仿宋" w:hAnsi="Times New Roman" w:cs="Times New Roman"/>
          <w:sz w:val="32"/>
          <w:szCs w:val="32"/>
        </w:rPr>
        <w:t>，</w:t>
      </w:r>
      <w:r w:rsidRPr="008A2D16">
        <w:rPr>
          <w:rFonts w:ascii="Times New Roman" w:eastAsia="仿宋" w:hAnsi="Times New Roman" w:cs="Times New Roman"/>
          <w:sz w:val="32"/>
          <w:szCs w:val="32"/>
        </w:rPr>
        <w:t>89653970</w:t>
      </w:r>
    </w:p>
    <w:p w:rsidR="008A2D16" w:rsidRDefault="00DA5CAF" w:rsidP="008A2D16">
      <w:pPr>
        <w:ind w:firstLineChars="200" w:firstLine="640"/>
        <w:rPr>
          <w:rFonts w:ascii="黑体" w:eastAsia="黑体" w:hAnsi="黑体" w:cs="Times New Roman"/>
          <w:b/>
          <w:bCs/>
          <w:color w:val="333333"/>
          <w:sz w:val="32"/>
          <w:szCs w:val="32"/>
        </w:rPr>
      </w:pPr>
      <w:r w:rsidRPr="008A2D16">
        <w:rPr>
          <w:rFonts w:ascii="Times New Roman" w:eastAsia="仿宋" w:hAnsi="Times New Roman" w:cs="Times New Roman"/>
          <w:sz w:val="32"/>
          <w:szCs w:val="32"/>
        </w:rPr>
        <w:t>地址：济南市历下区舜耕路</w:t>
      </w:r>
      <w:r w:rsidRPr="008A2D16">
        <w:rPr>
          <w:rFonts w:ascii="Times New Roman" w:eastAsia="仿宋" w:hAnsi="Times New Roman" w:cs="Times New Roman"/>
          <w:sz w:val="32"/>
          <w:szCs w:val="32"/>
        </w:rPr>
        <w:t>18</w:t>
      </w:r>
      <w:r w:rsidRPr="008A2D16">
        <w:rPr>
          <w:rFonts w:ascii="Times New Roman" w:eastAsia="仿宋" w:hAnsi="Times New Roman" w:cs="Times New Roman"/>
          <w:sz w:val="32"/>
          <w:szCs w:val="32"/>
        </w:rPr>
        <w:t>号佛山静院</w:t>
      </w:r>
      <w:r w:rsidRPr="008A2D16">
        <w:rPr>
          <w:rFonts w:ascii="Times New Roman" w:eastAsia="仿宋" w:hAnsi="Times New Roman" w:cs="Times New Roman"/>
          <w:sz w:val="32"/>
          <w:szCs w:val="32"/>
        </w:rPr>
        <w:t>C</w:t>
      </w:r>
      <w:r w:rsidRPr="008A2D16">
        <w:rPr>
          <w:rFonts w:ascii="Times New Roman" w:eastAsia="仿宋" w:hAnsi="Times New Roman" w:cs="Times New Roman"/>
          <w:sz w:val="32"/>
          <w:szCs w:val="32"/>
        </w:rPr>
        <w:t>座</w:t>
      </w:r>
      <w:r w:rsidRPr="008A2D16">
        <w:rPr>
          <w:rFonts w:ascii="Times New Roman" w:eastAsia="仿宋" w:hAnsi="Times New Roman" w:cs="Times New Roman"/>
          <w:sz w:val="32"/>
          <w:szCs w:val="32"/>
        </w:rPr>
        <w:t>4</w:t>
      </w:r>
      <w:r w:rsidRPr="008A2D16">
        <w:rPr>
          <w:rFonts w:ascii="Times New Roman" w:eastAsia="仿宋" w:hAnsi="Times New Roman" w:cs="Times New Roman"/>
          <w:sz w:val="32"/>
          <w:szCs w:val="32"/>
        </w:rPr>
        <w:t>楼</w:t>
      </w:r>
    </w:p>
    <w:p w:rsidR="00DA5CAF" w:rsidRDefault="00DA5CAF" w:rsidP="008A2D16">
      <w:pPr>
        <w:ind w:firstLineChars="200" w:firstLine="640"/>
        <w:rPr>
          <w:rFonts w:ascii="Times New Roman" w:eastAsia="仿宋" w:hAnsi="Times New Roman" w:cs="Times New Roman"/>
          <w:sz w:val="32"/>
          <w:szCs w:val="32"/>
        </w:rPr>
      </w:pPr>
      <w:r w:rsidRPr="008A2D16">
        <w:rPr>
          <w:rFonts w:ascii="Times New Roman" w:eastAsia="仿宋" w:hAnsi="Times New Roman" w:cs="Times New Roman"/>
          <w:sz w:val="32"/>
          <w:szCs w:val="32"/>
        </w:rPr>
        <w:t>邮箱：</w:t>
      </w:r>
      <w:r w:rsidR="008A2D16" w:rsidRPr="008A2D16">
        <w:rPr>
          <w:rFonts w:ascii="Times New Roman" w:eastAsia="仿宋" w:hAnsi="Times New Roman" w:cs="Times New Roman"/>
          <w:sz w:val="32"/>
          <w:szCs w:val="32"/>
        </w:rPr>
        <w:t>taishansheji@126.com</w:t>
      </w:r>
    </w:p>
    <w:p w:rsidR="008A2D16" w:rsidRDefault="008A2D16" w:rsidP="008A2D16">
      <w:pPr>
        <w:rPr>
          <w:rFonts w:ascii="Times New Roman" w:eastAsia="仿宋" w:hAnsi="Times New Roman" w:cs="Times New Roman"/>
          <w:sz w:val="32"/>
          <w:szCs w:val="32"/>
        </w:rPr>
      </w:pPr>
    </w:p>
    <w:p w:rsidR="00E53C64" w:rsidRDefault="00E53C64" w:rsidP="008A2D16">
      <w:pPr>
        <w:rPr>
          <w:rFonts w:ascii="Times New Roman" w:eastAsia="仿宋" w:hAnsi="Times New Roman" w:cs="Times New Roman"/>
          <w:sz w:val="32"/>
          <w:szCs w:val="32"/>
        </w:rPr>
      </w:pPr>
    </w:p>
    <w:p w:rsidR="00E53C64" w:rsidRDefault="00E53C64" w:rsidP="008A2D16">
      <w:pPr>
        <w:rPr>
          <w:rFonts w:ascii="Times New Roman" w:eastAsia="仿宋" w:hAnsi="Times New Roman" w:cs="Times New Roman"/>
          <w:sz w:val="32"/>
          <w:szCs w:val="32"/>
        </w:rPr>
      </w:pPr>
    </w:p>
    <w:p w:rsidR="00E53C64" w:rsidRDefault="00E53C64" w:rsidP="00E53C64">
      <w:pPr>
        <w:spacing w:line="0" w:lineRule="atLeast"/>
        <w:rPr>
          <w:rFonts w:ascii="黑体" w:eastAsia="黑体" w:hAnsi="黑体" w:cs="Arial"/>
          <w:color w:val="221815"/>
          <w:sz w:val="32"/>
          <w:szCs w:val="32"/>
        </w:rPr>
      </w:pPr>
      <w:r w:rsidRPr="00E53C64">
        <w:rPr>
          <w:rFonts w:ascii="黑体" w:eastAsia="黑体" w:hAnsi="黑体" w:cs="Arial" w:hint="eastAsia"/>
          <w:color w:val="221815"/>
          <w:sz w:val="32"/>
          <w:szCs w:val="32"/>
        </w:rPr>
        <w:lastRenderedPageBreak/>
        <w:t>附件</w:t>
      </w:r>
      <w:r w:rsidR="00161F19">
        <w:rPr>
          <w:rFonts w:ascii="黑体" w:eastAsia="黑体" w:hAnsi="黑体" w:cs="Arial" w:hint="eastAsia"/>
          <w:color w:val="221815"/>
          <w:sz w:val="32"/>
          <w:szCs w:val="32"/>
        </w:rPr>
        <w:t>3</w:t>
      </w:r>
      <w:r w:rsidRPr="00E53C64">
        <w:rPr>
          <w:rFonts w:ascii="黑体" w:eastAsia="黑体" w:hAnsi="黑体" w:cs="Arial"/>
          <w:color w:val="221815"/>
          <w:sz w:val="32"/>
          <w:szCs w:val="32"/>
        </w:rPr>
        <w:t>：</w:t>
      </w:r>
    </w:p>
    <w:p w:rsidR="00E53C64" w:rsidRPr="00E53C64" w:rsidRDefault="00E53C64" w:rsidP="00E53C64">
      <w:pPr>
        <w:spacing w:line="0" w:lineRule="atLeast"/>
        <w:rPr>
          <w:rFonts w:ascii="黑体" w:eastAsia="黑体" w:hAnsi="黑体" w:cs="Arial" w:hint="eastAsia"/>
          <w:color w:val="221815"/>
          <w:sz w:val="28"/>
          <w:szCs w:val="28"/>
        </w:rPr>
      </w:pPr>
    </w:p>
    <w:p w:rsidR="00161F19" w:rsidRDefault="008A2D16" w:rsidP="00E53C64">
      <w:pPr>
        <w:spacing w:line="0" w:lineRule="atLeast"/>
        <w:jc w:val="center"/>
        <w:rPr>
          <w:rFonts w:ascii="方正小标宋简体" w:eastAsia="方正小标宋简体" w:hAnsi="Times New Roman" w:cs="Times New Roman"/>
          <w:sz w:val="44"/>
          <w:szCs w:val="44"/>
        </w:rPr>
      </w:pPr>
      <w:r w:rsidRPr="00161F19">
        <w:rPr>
          <w:rFonts w:ascii="方正小标宋简体" w:eastAsia="方正小标宋简体" w:hAnsi="Times New Roman" w:cs="Times New Roman" w:hint="eastAsia"/>
          <w:sz w:val="44"/>
          <w:szCs w:val="44"/>
        </w:rPr>
        <w:t>2018“泰山设计杯”文化创意设计大赛</w:t>
      </w:r>
    </w:p>
    <w:p w:rsidR="00E53C64" w:rsidRPr="00161F19" w:rsidRDefault="008A2D16" w:rsidP="00E53C64">
      <w:pPr>
        <w:spacing w:line="0" w:lineRule="atLeast"/>
        <w:jc w:val="center"/>
        <w:rPr>
          <w:rStyle w:val="a8"/>
          <w:rFonts w:ascii="方正小标宋简体" w:eastAsia="方正小标宋简体" w:hAnsi="Times New Roman" w:cs="Times New Roman" w:hint="eastAsia"/>
          <w:b w:val="0"/>
          <w:bCs w:val="0"/>
          <w:sz w:val="44"/>
          <w:szCs w:val="44"/>
        </w:rPr>
      </w:pPr>
      <w:r w:rsidRPr="00161F19">
        <w:rPr>
          <w:rFonts w:ascii="方正小标宋简体" w:eastAsia="方正小标宋简体" w:hAnsi="Times New Roman" w:cs="Times New Roman" w:hint="eastAsia"/>
          <w:sz w:val="44"/>
          <w:szCs w:val="44"/>
        </w:rPr>
        <w:t>参赛报名表</w:t>
      </w:r>
    </w:p>
    <w:tbl>
      <w:tblPr>
        <w:tblW w:w="8838" w:type="dxa"/>
        <w:tblInd w:w="88" w:type="dxa"/>
        <w:tblLayout w:type="fixed"/>
        <w:tblLook w:val="04A0" w:firstRow="1" w:lastRow="0" w:firstColumn="1" w:lastColumn="0" w:noHBand="0" w:noVBand="1"/>
      </w:tblPr>
      <w:tblGrid>
        <w:gridCol w:w="832"/>
        <w:gridCol w:w="1228"/>
        <w:gridCol w:w="1281"/>
        <w:gridCol w:w="875"/>
        <w:gridCol w:w="1236"/>
        <w:gridCol w:w="1026"/>
        <w:gridCol w:w="2360"/>
      </w:tblGrid>
      <w:tr w:rsidR="00E53C64" w:rsidTr="00161F19">
        <w:trPr>
          <w:trHeight w:val="505"/>
        </w:trPr>
        <w:tc>
          <w:tcPr>
            <w:tcW w:w="832" w:type="dxa"/>
            <w:tcBorders>
              <w:top w:val="single" w:sz="4" w:space="0" w:color="auto"/>
              <w:left w:val="single" w:sz="4" w:space="0" w:color="auto"/>
              <w:bottom w:val="single" w:sz="4" w:space="0" w:color="auto"/>
              <w:right w:val="single" w:sz="4" w:space="0" w:color="auto"/>
            </w:tcBorders>
            <w:vAlign w:val="center"/>
          </w:tcPr>
          <w:p w:rsidR="00E53C64" w:rsidRDefault="00E53C64" w:rsidP="001D0D6B">
            <w:pPr>
              <w:widowControl/>
              <w:spacing w:before="40" w:after="40" w:line="300" w:lineRule="atLeast"/>
              <w:jc w:val="center"/>
              <w:rPr>
                <w:rFonts w:ascii="仿宋" w:eastAsia="仿宋" w:hAnsi="仿宋" w:cs="仿宋"/>
                <w:kern w:val="0"/>
                <w:sz w:val="24"/>
              </w:rPr>
            </w:pPr>
            <w:r>
              <w:rPr>
                <w:rFonts w:ascii="仿宋" w:eastAsia="仿宋" w:hAnsi="仿宋" w:cs="仿宋" w:hint="eastAsia"/>
                <w:kern w:val="0"/>
                <w:sz w:val="24"/>
              </w:rPr>
              <w:t>主创姓名</w:t>
            </w:r>
          </w:p>
        </w:tc>
        <w:tc>
          <w:tcPr>
            <w:tcW w:w="1228" w:type="dxa"/>
            <w:tcBorders>
              <w:top w:val="single" w:sz="4" w:space="0" w:color="auto"/>
              <w:left w:val="single" w:sz="4" w:space="0" w:color="auto"/>
              <w:bottom w:val="single" w:sz="4" w:space="0" w:color="auto"/>
              <w:right w:val="single" w:sz="4" w:space="0" w:color="auto"/>
            </w:tcBorders>
            <w:vAlign w:val="center"/>
          </w:tcPr>
          <w:p w:rsidR="00E53C64" w:rsidRDefault="00E53C64" w:rsidP="001D0D6B">
            <w:pPr>
              <w:widowControl/>
              <w:spacing w:before="40" w:after="40" w:line="300" w:lineRule="atLeast"/>
              <w:jc w:val="center"/>
              <w:rPr>
                <w:rFonts w:ascii="仿宋" w:eastAsia="仿宋" w:hAnsi="仿宋" w:cs="仿宋"/>
                <w:kern w:val="0"/>
                <w:sz w:val="24"/>
              </w:rPr>
            </w:pPr>
          </w:p>
        </w:tc>
        <w:tc>
          <w:tcPr>
            <w:tcW w:w="1281" w:type="dxa"/>
            <w:tcBorders>
              <w:top w:val="single" w:sz="4" w:space="0" w:color="auto"/>
              <w:left w:val="single" w:sz="4" w:space="0" w:color="auto"/>
              <w:bottom w:val="single" w:sz="4" w:space="0" w:color="auto"/>
              <w:right w:val="single" w:sz="4" w:space="0" w:color="auto"/>
            </w:tcBorders>
            <w:vAlign w:val="center"/>
          </w:tcPr>
          <w:p w:rsidR="00E53C64" w:rsidRDefault="00E53C64" w:rsidP="001D0D6B">
            <w:pPr>
              <w:widowControl/>
              <w:spacing w:before="40" w:after="40" w:line="300" w:lineRule="atLeast"/>
              <w:jc w:val="center"/>
              <w:rPr>
                <w:rFonts w:ascii="仿宋" w:eastAsia="仿宋" w:hAnsi="仿宋" w:cs="仿宋"/>
                <w:kern w:val="0"/>
                <w:sz w:val="24"/>
              </w:rPr>
            </w:pPr>
            <w:r>
              <w:rPr>
                <w:rFonts w:ascii="仿宋" w:eastAsia="仿宋" w:hAnsi="仿宋" w:cs="仿宋" w:hint="eastAsia"/>
                <w:kern w:val="0"/>
                <w:sz w:val="24"/>
              </w:rPr>
              <w:t>个人/单位/团队</w:t>
            </w:r>
          </w:p>
        </w:tc>
        <w:tc>
          <w:tcPr>
            <w:tcW w:w="2111" w:type="dxa"/>
            <w:gridSpan w:val="2"/>
            <w:tcBorders>
              <w:top w:val="single" w:sz="4" w:space="0" w:color="auto"/>
              <w:left w:val="nil"/>
              <w:bottom w:val="single" w:sz="4" w:space="0" w:color="auto"/>
              <w:right w:val="single" w:sz="4" w:space="0" w:color="auto"/>
            </w:tcBorders>
            <w:vAlign w:val="center"/>
          </w:tcPr>
          <w:p w:rsidR="00E53C64" w:rsidRDefault="00E53C64" w:rsidP="001D0D6B">
            <w:pPr>
              <w:widowControl/>
              <w:spacing w:before="40" w:after="40" w:line="300" w:lineRule="atLeast"/>
              <w:jc w:val="center"/>
              <w:rPr>
                <w:rFonts w:ascii="仿宋" w:eastAsia="仿宋" w:hAnsi="仿宋" w:cs="仿宋"/>
                <w:kern w:val="0"/>
                <w:sz w:val="24"/>
              </w:rPr>
            </w:pPr>
          </w:p>
        </w:tc>
        <w:tc>
          <w:tcPr>
            <w:tcW w:w="1026" w:type="dxa"/>
            <w:tcBorders>
              <w:top w:val="single" w:sz="4" w:space="0" w:color="auto"/>
              <w:left w:val="nil"/>
              <w:bottom w:val="single" w:sz="4" w:space="0" w:color="auto"/>
              <w:right w:val="single" w:sz="4" w:space="0" w:color="auto"/>
            </w:tcBorders>
            <w:vAlign w:val="center"/>
          </w:tcPr>
          <w:p w:rsidR="00E53C64" w:rsidRDefault="00E53C64" w:rsidP="001D0D6B">
            <w:pPr>
              <w:widowControl/>
              <w:spacing w:before="40" w:after="40" w:line="300" w:lineRule="atLeast"/>
              <w:jc w:val="center"/>
              <w:rPr>
                <w:rFonts w:ascii="仿宋" w:eastAsia="仿宋" w:hAnsi="仿宋" w:cs="仿宋"/>
                <w:kern w:val="0"/>
                <w:sz w:val="24"/>
              </w:rPr>
            </w:pPr>
            <w:r>
              <w:rPr>
                <w:rFonts w:ascii="仿宋" w:eastAsia="仿宋" w:hAnsi="仿宋" w:cs="仿宋" w:hint="eastAsia"/>
                <w:kern w:val="0"/>
                <w:sz w:val="24"/>
              </w:rPr>
              <w:t>身份证号</w:t>
            </w:r>
          </w:p>
        </w:tc>
        <w:tc>
          <w:tcPr>
            <w:tcW w:w="2360" w:type="dxa"/>
            <w:tcBorders>
              <w:top w:val="single" w:sz="4" w:space="0" w:color="auto"/>
              <w:left w:val="nil"/>
              <w:bottom w:val="single" w:sz="4" w:space="0" w:color="auto"/>
              <w:right w:val="single" w:sz="4" w:space="0" w:color="auto"/>
            </w:tcBorders>
            <w:vAlign w:val="center"/>
          </w:tcPr>
          <w:p w:rsidR="00E53C64" w:rsidRDefault="00E53C64" w:rsidP="001D0D6B">
            <w:pPr>
              <w:widowControl/>
              <w:spacing w:before="40" w:after="40" w:line="300" w:lineRule="atLeast"/>
              <w:jc w:val="center"/>
              <w:rPr>
                <w:rFonts w:ascii="仿宋" w:eastAsia="仿宋" w:hAnsi="仿宋" w:cs="仿宋"/>
                <w:kern w:val="0"/>
                <w:sz w:val="24"/>
              </w:rPr>
            </w:pPr>
          </w:p>
        </w:tc>
      </w:tr>
      <w:tr w:rsidR="00E53C64" w:rsidTr="00161F19">
        <w:trPr>
          <w:trHeight w:val="629"/>
        </w:trPr>
        <w:tc>
          <w:tcPr>
            <w:tcW w:w="832" w:type="dxa"/>
            <w:tcBorders>
              <w:top w:val="nil"/>
              <w:left w:val="single" w:sz="4" w:space="0" w:color="auto"/>
              <w:bottom w:val="single" w:sz="4" w:space="0" w:color="auto"/>
              <w:right w:val="single" w:sz="4" w:space="0" w:color="auto"/>
            </w:tcBorders>
            <w:vAlign w:val="center"/>
          </w:tcPr>
          <w:p w:rsidR="00E53C64" w:rsidRDefault="00E53C64" w:rsidP="001D0D6B">
            <w:pPr>
              <w:widowControl/>
              <w:spacing w:before="40" w:after="40" w:line="300" w:lineRule="atLeast"/>
              <w:jc w:val="center"/>
              <w:rPr>
                <w:rFonts w:ascii="仿宋" w:eastAsia="仿宋" w:hAnsi="仿宋" w:cs="仿宋"/>
                <w:kern w:val="0"/>
                <w:sz w:val="24"/>
              </w:rPr>
            </w:pPr>
            <w:r>
              <w:rPr>
                <w:rFonts w:ascii="仿宋" w:eastAsia="仿宋" w:hAnsi="仿宋" w:cs="仿宋" w:hint="eastAsia"/>
                <w:kern w:val="0"/>
                <w:sz w:val="24"/>
              </w:rPr>
              <w:t>性别</w:t>
            </w:r>
          </w:p>
        </w:tc>
        <w:tc>
          <w:tcPr>
            <w:tcW w:w="1228" w:type="dxa"/>
            <w:tcBorders>
              <w:top w:val="nil"/>
              <w:left w:val="single" w:sz="4" w:space="0" w:color="auto"/>
              <w:bottom w:val="single" w:sz="4" w:space="0" w:color="auto"/>
              <w:right w:val="single" w:sz="4" w:space="0" w:color="auto"/>
            </w:tcBorders>
            <w:vAlign w:val="center"/>
          </w:tcPr>
          <w:p w:rsidR="00E53C64" w:rsidRDefault="00E53C64" w:rsidP="001D0D6B">
            <w:pPr>
              <w:widowControl/>
              <w:spacing w:before="40" w:after="40" w:line="300" w:lineRule="atLeast"/>
              <w:jc w:val="center"/>
              <w:rPr>
                <w:rFonts w:ascii="仿宋" w:eastAsia="仿宋" w:hAnsi="仿宋" w:cs="仿宋"/>
                <w:kern w:val="0"/>
                <w:sz w:val="24"/>
              </w:rPr>
            </w:pPr>
          </w:p>
        </w:tc>
        <w:tc>
          <w:tcPr>
            <w:tcW w:w="1281" w:type="dxa"/>
            <w:tcBorders>
              <w:top w:val="nil"/>
              <w:left w:val="single" w:sz="4" w:space="0" w:color="auto"/>
              <w:bottom w:val="single" w:sz="4" w:space="0" w:color="auto"/>
              <w:right w:val="single" w:sz="4" w:space="0" w:color="auto"/>
            </w:tcBorders>
            <w:vAlign w:val="center"/>
          </w:tcPr>
          <w:p w:rsidR="00E53C64" w:rsidRDefault="00E53C64" w:rsidP="001D0D6B">
            <w:pPr>
              <w:widowControl/>
              <w:spacing w:before="40" w:after="40" w:line="300" w:lineRule="atLeast"/>
              <w:jc w:val="center"/>
              <w:rPr>
                <w:rFonts w:ascii="仿宋" w:eastAsia="仿宋" w:hAnsi="仿宋" w:cs="仿宋"/>
                <w:kern w:val="0"/>
                <w:sz w:val="24"/>
              </w:rPr>
            </w:pPr>
            <w:r>
              <w:rPr>
                <w:rFonts w:ascii="仿宋" w:eastAsia="仿宋" w:hAnsi="仿宋" w:cs="仿宋" w:hint="eastAsia"/>
                <w:kern w:val="0"/>
                <w:sz w:val="24"/>
              </w:rPr>
              <w:t>出生年月</w:t>
            </w:r>
          </w:p>
        </w:tc>
        <w:tc>
          <w:tcPr>
            <w:tcW w:w="2111" w:type="dxa"/>
            <w:gridSpan w:val="2"/>
            <w:tcBorders>
              <w:top w:val="nil"/>
              <w:left w:val="nil"/>
              <w:bottom w:val="single" w:sz="4" w:space="0" w:color="auto"/>
              <w:right w:val="single" w:sz="4" w:space="0" w:color="auto"/>
            </w:tcBorders>
            <w:vAlign w:val="center"/>
          </w:tcPr>
          <w:p w:rsidR="00E53C64" w:rsidRDefault="00E53C64" w:rsidP="001D0D6B">
            <w:pPr>
              <w:widowControl/>
              <w:spacing w:before="40" w:after="40" w:line="300" w:lineRule="atLeast"/>
              <w:jc w:val="center"/>
              <w:rPr>
                <w:rFonts w:ascii="仿宋" w:eastAsia="仿宋" w:hAnsi="仿宋" w:cs="仿宋"/>
                <w:kern w:val="0"/>
                <w:sz w:val="24"/>
              </w:rPr>
            </w:pPr>
          </w:p>
        </w:tc>
        <w:tc>
          <w:tcPr>
            <w:tcW w:w="1026" w:type="dxa"/>
            <w:tcBorders>
              <w:top w:val="nil"/>
              <w:left w:val="nil"/>
              <w:bottom w:val="single" w:sz="4" w:space="0" w:color="auto"/>
              <w:right w:val="single" w:sz="4" w:space="0" w:color="auto"/>
            </w:tcBorders>
            <w:vAlign w:val="center"/>
          </w:tcPr>
          <w:p w:rsidR="00E53C64" w:rsidRDefault="00E53C64" w:rsidP="001D0D6B">
            <w:pPr>
              <w:spacing w:before="40" w:after="40" w:line="300" w:lineRule="atLeast"/>
              <w:jc w:val="center"/>
              <w:rPr>
                <w:rFonts w:ascii="仿宋" w:eastAsia="仿宋" w:hAnsi="仿宋" w:cs="仿宋"/>
                <w:kern w:val="0"/>
                <w:sz w:val="24"/>
              </w:rPr>
            </w:pPr>
            <w:r>
              <w:rPr>
                <w:rFonts w:ascii="仿宋" w:eastAsia="仿宋" w:hAnsi="仿宋" w:cs="仿宋" w:hint="eastAsia"/>
                <w:kern w:val="0"/>
                <w:sz w:val="24"/>
              </w:rPr>
              <w:t>手机</w:t>
            </w:r>
          </w:p>
        </w:tc>
        <w:tc>
          <w:tcPr>
            <w:tcW w:w="2360" w:type="dxa"/>
            <w:tcBorders>
              <w:top w:val="nil"/>
              <w:left w:val="nil"/>
              <w:bottom w:val="single" w:sz="4" w:space="0" w:color="auto"/>
              <w:right w:val="single" w:sz="4" w:space="0" w:color="auto"/>
            </w:tcBorders>
            <w:vAlign w:val="center"/>
          </w:tcPr>
          <w:p w:rsidR="00E53C64" w:rsidRDefault="00E53C64" w:rsidP="001D0D6B">
            <w:pPr>
              <w:spacing w:before="40" w:after="40" w:line="300" w:lineRule="atLeast"/>
              <w:jc w:val="center"/>
              <w:rPr>
                <w:rFonts w:ascii="仿宋" w:eastAsia="仿宋" w:hAnsi="仿宋" w:cs="仿宋"/>
                <w:kern w:val="0"/>
                <w:sz w:val="24"/>
              </w:rPr>
            </w:pPr>
          </w:p>
        </w:tc>
      </w:tr>
      <w:tr w:rsidR="00E53C64" w:rsidTr="00161F19">
        <w:trPr>
          <w:trHeight w:val="567"/>
        </w:trPr>
        <w:tc>
          <w:tcPr>
            <w:tcW w:w="832" w:type="dxa"/>
            <w:tcBorders>
              <w:top w:val="nil"/>
              <w:left w:val="single" w:sz="4" w:space="0" w:color="auto"/>
              <w:bottom w:val="single" w:sz="4" w:space="0" w:color="auto"/>
              <w:right w:val="single" w:sz="4" w:space="0" w:color="auto"/>
            </w:tcBorders>
            <w:vAlign w:val="center"/>
          </w:tcPr>
          <w:p w:rsidR="00E53C64" w:rsidRDefault="00E53C64" w:rsidP="001D0D6B">
            <w:pPr>
              <w:widowControl/>
              <w:spacing w:before="40" w:after="40" w:line="300" w:lineRule="atLeast"/>
              <w:jc w:val="center"/>
              <w:rPr>
                <w:rFonts w:ascii="仿宋" w:eastAsia="仿宋" w:hAnsi="仿宋" w:cs="仿宋"/>
                <w:kern w:val="0"/>
                <w:sz w:val="24"/>
              </w:rPr>
            </w:pPr>
            <w:r>
              <w:rPr>
                <w:rFonts w:ascii="仿宋" w:eastAsia="仿宋" w:hAnsi="仿宋" w:cs="仿宋" w:hint="eastAsia"/>
                <w:kern w:val="0"/>
                <w:sz w:val="24"/>
              </w:rPr>
              <w:t>微信</w:t>
            </w:r>
          </w:p>
        </w:tc>
        <w:tc>
          <w:tcPr>
            <w:tcW w:w="1228" w:type="dxa"/>
            <w:tcBorders>
              <w:top w:val="nil"/>
              <w:left w:val="single" w:sz="4" w:space="0" w:color="auto"/>
              <w:bottom w:val="single" w:sz="4" w:space="0" w:color="auto"/>
              <w:right w:val="single" w:sz="4" w:space="0" w:color="auto"/>
            </w:tcBorders>
            <w:vAlign w:val="center"/>
          </w:tcPr>
          <w:p w:rsidR="00E53C64" w:rsidRDefault="00E53C64" w:rsidP="001D0D6B">
            <w:pPr>
              <w:widowControl/>
              <w:spacing w:before="40" w:after="40" w:line="300" w:lineRule="atLeast"/>
              <w:jc w:val="center"/>
              <w:rPr>
                <w:rFonts w:ascii="仿宋" w:eastAsia="仿宋" w:hAnsi="仿宋" w:cs="仿宋"/>
                <w:kern w:val="0"/>
                <w:sz w:val="24"/>
              </w:rPr>
            </w:pPr>
          </w:p>
        </w:tc>
        <w:tc>
          <w:tcPr>
            <w:tcW w:w="1281" w:type="dxa"/>
            <w:tcBorders>
              <w:top w:val="nil"/>
              <w:left w:val="nil"/>
              <w:bottom w:val="single" w:sz="4" w:space="0" w:color="auto"/>
              <w:right w:val="single" w:sz="4" w:space="0" w:color="auto"/>
            </w:tcBorders>
            <w:vAlign w:val="center"/>
          </w:tcPr>
          <w:p w:rsidR="00E53C64" w:rsidRDefault="00E53C64" w:rsidP="001D0D6B">
            <w:pPr>
              <w:spacing w:before="40" w:after="40" w:line="300" w:lineRule="atLeast"/>
              <w:jc w:val="center"/>
              <w:rPr>
                <w:rFonts w:ascii="仿宋" w:eastAsia="仿宋" w:hAnsi="仿宋" w:cs="仿宋"/>
                <w:kern w:val="0"/>
                <w:sz w:val="24"/>
              </w:rPr>
            </w:pPr>
            <w:r>
              <w:rPr>
                <w:rFonts w:ascii="仿宋" w:eastAsia="仿宋" w:hAnsi="仿宋" w:cs="仿宋" w:hint="eastAsia"/>
                <w:kern w:val="0"/>
                <w:sz w:val="24"/>
              </w:rPr>
              <w:t>单位（院校）</w:t>
            </w:r>
          </w:p>
        </w:tc>
        <w:tc>
          <w:tcPr>
            <w:tcW w:w="2111" w:type="dxa"/>
            <w:gridSpan w:val="2"/>
            <w:tcBorders>
              <w:top w:val="single" w:sz="4" w:space="0" w:color="auto"/>
              <w:bottom w:val="single" w:sz="4" w:space="0" w:color="auto"/>
              <w:right w:val="single" w:sz="4" w:space="0" w:color="auto"/>
            </w:tcBorders>
            <w:vAlign w:val="center"/>
          </w:tcPr>
          <w:p w:rsidR="00E53C64" w:rsidRDefault="00E53C64" w:rsidP="001D0D6B">
            <w:pPr>
              <w:spacing w:before="40" w:after="40" w:line="300" w:lineRule="atLeast"/>
              <w:jc w:val="center"/>
              <w:rPr>
                <w:rFonts w:ascii="仿宋" w:eastAsia="仿宋" w:hAnsi="仿宋" w:cs="仿宋"/>
                <w:kern w:val="0"/>
                <w:sz w:val="24"/>
              </w:rPr>
            </w:pPr>
          </w:p>
        </w:tc>
        <w:tc>
          <w:tcPr>
            <w:tcW w:w="1026" w:type="dxa"/>
            <w:tcBorders>
              <w:top w:val="single" w:sz="4" w:space="0" w:color="auto"/>
              <w:bottom w:val="single" w:sz="4" w:space="0" w:color="auto"/>
              <w:right w:val="single" w:sz="4" w:space="0" w:color="auto"/>
            </w:tcBorders>
            <w:vAlign w:val="center"/>
          </w:tcPr>
          <w:p w:rsidR="00E53C64" w:rsidRDefault="00E53C64" w:rsidP="001D0D6B">
            <w:pPr>
              <w:spacing w:before="40" w:after="40" w:line="300" w:lineRule="atLeast"/>
              <w:jc w:val="center"/>
              <w:rPr>
                <w:rFonts w:ascii="仿宋" w:eastAsia="仿宋" w:hAnsi="仿宋" w:cs="仿宋"/>
                <w:kern w:val="0"/>
                <w:sz w:val="24"/>
                <w:bdr w:val="single" w:sz="4" w:space="0" w:color="auto"/>
              </w:rPr>
            </w:pPr>
            <w:r>
              <w:rPr>
                <w:rFonts w:ascii="仿宋" w:eastAsia="仿宋" w:hAnsi="仿宋" w:cs="仿宋" w:hint="eastAsia"/>
                <w:kern w:val="0"/>
                <w:sz w:val="24"/>
              </w:rPr>
              <w:t>Email</w:t>
            </w:r>
          </w:p>
        </w:tc>
        <w:tc>
          <w:tcPr>
            <w:tcW w:w="2360" w:type="dxa"/>
            <w:tcBorders>
              <w:top w:val="single" w:sz="4" w:space="0" w:color="auto"/>
              <w:bottom w:val="single" w:sz="4" w:space="0" w:color="auto"/>
              <w:right w:val="single" w:sz="4" w:space="0" w:color="auto"/>
            </w:tcBorders>
            <w:vAlign w:val="center"/>
          </w:tcPr>
          <w:p w:rsidR="00E53C64" w:rsidRDefault="00E53C64" w:rsidP="001D0D6B">
            <w:pPr>
              <w:spacing w:before="40" w:after="40" w:line="300" w:lineRule="atLeast"/>
              <w:jc w:val="center"/>
              <w:rPr>
                <w:rFonts w:ascii="仿宋" w:eastAsia="仿宋" w:hAnsi="仿宋" w:cs="仿宋"/>
                <w:kern w:val="0"/>
                <w:sz w:val="24"/>
                <w:bdr w:val="single" w:sz="4" w:space="0" w:color="auto"/>
              </w:rPr>
            </w:pPr>
          </w:p>
        </w:tc>
      </w:tr>
      <w:tr w:rsidR="00E53C64" w:rsidTr="00E53C64">
        <w:trPr>
          <w:trHeight w:val="599"/>
        </w:trPr>
        <w:tc>
          <w:tcPr>
            <w:tcW w:w="2060" w:type="dxa"/>
            <w:gridSpan w:val="2"/>
            <w:tcBorders>
              <w:top w:val="single" w:sz="4" w:space="0" w:color="auto"/>
              <w:left w:val="single" w:sz="4" w:space="0" w:color="auto"/>
              <w:bottom w:val="single" w:sz="4" w:space="0" w:color="auto"/>
              <w:right w:val="single" w:sz="4" w:space="0" w:color="auto"/>
            </w:tcBorders>
            <w:vAlign w:val="center"/>
          </w:tcPr>
          <w:p w:rsidR="00E53C64" w:rsidRDefault="00E53C64" w:rsidP="001D0D6B">
            <w:pPr>
              <w:widowControl/>
              <w:spacing w:before="40" w:after="40" w:line="300" w:lineRule="atLeast"/>
              <w:jc w:val="center"/>
              <w:rPr>
                <w:rFonts w:ascii="仿宋" w:eastAsia="仿宋" w:hAnsi="仿宋" w:cs="仿宋"/>
                <w:kern w:val="0"/>
                <w:sz w:val="24"/>
              </w:rPr>
            </w:pPr>
            <w:r>
              <w:rPr>
                <w:rFonts w:ascii="仿宋" w:eastAsia="仿宋" w:hAnsi="仿宋" w:cs="仿宋" w:hint="eastAsia"/>
                <w:kern w:val="0"/>
                <w:sz w:val="24"/>
              </w:rPr>
              <w:t>团队成员</w:t>
            </w:r>
          </w:p>
        </w:tc>
        <w:tc>
          <w:tcPr>
            <w:tcW w:w="6778" w:type="dxa"/>
            <w:gridSpan w:val="5"/>
            <w:tcBorders>
              <w:top w:val="single" w:sz="4" w:space="0" w:color="auto"/>
              <w:left w:val="single" w:sz="4" w:space="0" w:color="auto"/>
              <w:bottom w:val="single" w:sz="4" w:space="0" w:color="auto"/>
              <w:right w:val="single" w:sz="4" w:space="0" w:color="auto"/>
            </w:tcBorders>
            <w:vAlign w:val="center"/>
          </w:tcPr>
          <w:p w:rsidR="00E53C64" w:rsidRDefault="00E53C64" w:rsidP="001D0D6B">
            <w:pPr>
              <w:widowControl/>
              <w:spacing w:before="40" w:after="40" w:line="300" w:lineRule="atLeast"/>
              <w:rPr>
                <w:rFonts w:ascii="仿宋" w:eastAsia="仿宋" w:hAnsi="仿宋" w:cs="仿宋"/>
                <w:kern w:val="0"/>
                <w:sz w:val="24"/>
              </w:rPr>
            </w:pPr>
          </w:p>
        </w:tc>
      </w:tr>
      <w:tr w:rsidR="00E53C64" w:rsidTr="00E53C64">
        <w:trPr>
          <w:trHeight w:val="599"/>
        </w:trPr>
        <w:tc>
          <w:tcPr>
            <w:tcW w:w="2060" w:type="dxa"/>
            <w:gridSpan w:val="2"/>
            <w:tcBorders>
              <w:top w:val="single" w:sz="4" w:space="0" w:color="auto"/>
              <w:left w:val="single" w:sz="4" w:space="0" w:color="auto"/>
              <w:bottom w:val="single" w:sz="4" w:space="0" w:color="auto"/>
              <w:right w:val="single" w:sz="4" w:space="0" w:color="auto"/>
            </w:tcBorders>
            <w:vAlign w:val="center"/>
          </w:tcPr>
          <w:p w:rsidR="00E53C64" w:rsidRDefault="00E53C64" w:rsidP="001D0D6B">
            <w:pPr>
              <w:widowControl/>
              <w:spacing w:before="40" w:after="40" w:line="300" w:lineRule="atLeast"/>
              <w:jc w:val="center"/>
              <w:rPr>
                <w:rFonts w:ascii="仿宋" w:eastAsia="仿宋" w:hAnsi="仿宋" w:cs="仿宋"/>
                <w:kern w:val="0"/>
                <w:sz w:val="24"/>
              </w:rPr>
            </w:pPr>
            <w:r>
              <w:rPr>
                <w:rFonts w:ascii="仿宋" w:eastAsia="仿宋" w:hAnsi="仿宋" w:cs="仿宋" w:hint="eastAsia"/>
                <w:kern w:val="0"/>
                <w:sz w:val="24"/>
              </w:rPr>
              <w:t>通 讯 地 址</w:t>
            </w:r>
          </w:p>
        </w:tc>
        <w:tc>
          <w:tcPr>
            <w:tcW w:w="3392" w:type="dxa"/>
            <w:gridSpan w:val="3"/>
            <w:tcBorders>
              <w:top w:val="single" w:sz="4" w:space="0" w:color="auto"/>
              <w:left w:val="single" w:sz="4" w:space="0" w:color="auto"/>
              <w:bottom w:val="single" w:sz="4" w:space="0" w:color="auto"/>
              <w:right w:val="single" w:sz="4" w:space="0" w:color="auto"/>
            </w:tcBorders>
            <w:vAlign w:val="center"/>
          </w:tcPr>
          <w:p w:rsidR="00E53C64" w:rsidRDefault="00E53C64" w:rsidP="001D0D6B">
            <w:pPr>
              <w:widowControl/>
              <w:spacing w:before="40" w:after="40" w:line="300" w:lineRule="atLeast"/>
              <w:rPr>
                <w:rFonts w:ascii="仿宋" w:eastAsia="仿宋" w:hAnsi="仿宋" w:cs="仿宋"/>
                <w:kern w:val="0"/>
                <w:sz w:val="24"/>
              </w:rPr>
            </w:pPr>
          </w:p>
        </w:tc>
        <w:tc>
          <w:tcPr>
            <w:tcW w:w="1026" w:type="dxa"/>
            <w:tcBorders>
              <w:top w:val="single" w:sz="4" w:space="0" w:color="auto"/>
              <w:left w:val="single" w:sz="4" w:space="0" w:color="auto"/>
              <w:bottom w:val="single" w:sz="4" w:space="0" w:color="auto"/>
              <w:right w:val="single" w:sz="4" w:space="0" w:color="auto"/>
            </w:tcBorders>
            <w:vAlign w:val="center"/>
          </w:tcPr>
          <w:p w:rsidR="00E53C64" w:rsidRDefault="00E53C64" w:rsidP="001D0D6B">
            <w:pPr>
              <w:spacing w:before="40" w:after="40" w:line="300" w:lineRule="atLeast"/>
              <w:jc w:val="center"/>
              <w:rPr>
                <w:rFonts w:ascii="仿宋" w:eastAsia="仿宋" w:hAnsi="仿宋" w:cs="仿宋"/>
                <w:kern w:val="0"/>
                <w:sz w:val="24"/>
              </w:rPr>
            </w:pPr>
            <w:r>
              <w:rPr>
                <w:rFonts w:ascii="仿宋" w:eastAsia="仿宋" w:hAnsi="仿宋" w:cs="仿宋" w:hint="eastAsia"/>
                <w:kern w:val="0"/>
                <w:sz w:val="24"/>
              </w:rPr>
              <w:t>邮编</w:t>
            </w:r>
          </w:p>
        </w:tc>
        <w:tc>
          <w:tcPr>
            <w:tcW w:w="2360" w:type="dxa"/>
            <w:tcBorders>
              <w:top w:val="single" w:sz="4" w:space="0" w:color="auto"/>
              <w:left w:val="nil"/>
              <w:bottom w:val="single" w:sz="4" w:space="0" w:color="auto"/>
              <w:right w:val="single" w:sz="4" w:space="0" w:color="auto"/>
            </w:tcBorders>
            <w:vAlign w:val="center"/>
          </w:tcPr>
          <w:p w:rsidR="00E53C64" w:rsidRDefault="00E53C64" w:rsidP="001D0D6B">
            <w:pPr>
              <w:widowControl/>
              <w:spacing w:before="40" w:after="40" w:line="300" w:lineRule="atLeast"/>
              <w:rPr>
                <w:rFonts w:ascii="仿宋" w:eastAsia="仿宋" w:hAnsi="仿宋" w:cs="仿宋"/>
                <w:kern w:val="0"/>
                <w:sz w:val="24"/>
              </w:rPr>
            </w:pPr>
          </w:p>
        </w:tc>
      </w:tr>
      <w:tr w:rsidR="00E53C64" w:rsidTr="00E53C64">
        <w:trPr>
          <w:trHeight w:val="564"/>
        </w:trPr>
        <w:tc>
          <w:tcPr>
            <w:tcW w:w="2060" w:type="dxa"/>
            <w:gridSpan w:val="2"/>
            <w:tcBorders>
              <w:top w:val="single" w:sz="4" w:space="0" w:color="auto"/>
              <w:left w:val="single" w:sz="4" w:space="0" w:color="auto"/>
              <w:bottom w:val="single" w:sz="4" w:space="0" w:color="auto"/>
              <w:right w:val="single" w:sz="4" w:space="0" w:color="auto"/>
            </w:tcBorders>
            <w:vAlign w:val="center"/>
          </w:tcPr>
          <w:p w:rsidR="00E53C64" w:rsidRDefault="00E53C64" w:rsidP="001D0D6B">
            <w:pPr>
              <w:widowControl/>
              <w:spacing w:before="40" w:after="40" w:line="300" w:lineRule="atLeast"/>
              <w:jc w:val="center"/>
              <w:rPr>
                <w:rFonts w:ascii="仿宋" w:eastAsia="仿宋" w:hAnsi="仿宋" w:cs="仿宋"/>
                <w:kern w:val="0"/>
                <w:sz w:val="24"/>
              </w:rPr>
            </w:pPr>
            <w:r>
              <w:rPr>
                <w:rFonts w:ascii="仿宋" w:eastAsia="仿宋" w:hAnsi="仿宋" w:cs="仿宋" w:hint="eastAsia"/>
                <w:kern w:val="0"/>
                <w:sz w:val="24"/>
              </w:rPr>
              <w:t>参 赛 类 别</w:t>
            </w:r>
          </w:p>
        </w:tc>
        <w:tc>
          <w:tcPr>
            <w:tcW w:w="2156" w:type="dxa"/>
            <w:gridSpan w:val="2"/>
            <w:tcBorders>
              <w:top w:val="single" w:sz="4" w:space="0" w:color="auto"/>
              <w:left w:val="single" w:sz="4" w:space="0" w:color="auto"/>
              <w:bottom w:val="single" w:sz="4" w:space="0" w:color="auto"/>
              <w:right w:val="single" w:sz="4" w:space="0" w:color="auto"/>
            </w:tcBorders>
            <w:vAlign w:val="center"/>
          </w:tcPr>
          <w:p w:rsidR="00E53C64" w:rsidRDefault="00E53C64" w:rsidP="001D0D6B">
            <w:pPr>
              <w:widowControl/>
              <w:spacing w:before="40" w:after="40" w:line="300" w:lineRule="atLeast"/>
              <w:rPr>
                <w:rFonts w:ascii="仿宋" w:eastAsia="仿宋" w:hAnsi="仿宋" w:cs="仿宋"/>
                <w:kern w:val="0"/>
                <w:sz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E53C64" w:rsidRDefault="00E53C64" w:rsidP="001D0D6B">
            <w:pPr>
              <w:widowControl/>
              <w:spacing w:before="40" w:after="40" w:line="300" w:lineRule="atLeast"/>
              <w:jc w:val="center"/>
              <w:rPr>
                <w:rFonts w:ascii="仿宋" w:eastAsia="仿宋" w:hAnsi="仿宋" w:cs="仿宋"/>
                <w:kern w:val="0"/>
                <w:sz w:val="24"/>
              </w:rPr>
            </w:pPr>
            <w:r>
              <w:rPr>
                <w:rFonts w:ascii="仿宋" w:eastAsia="仿宋" w:hAnsi="仿宋" w:cs="仿宋" w:hint="eastAsia"/>
                <w:kern w:val="0"/>
                <w:sz w:val="24"/>
              </w:rPr>
              <w:t>创作时间</w:t>
            </w:r>
          </w:p>
        </w:tc>
        <w:tc>
          <w:tcPr>
            <w:tcW w:w="3386" w:type="dxa"/>
            <w:gridSpan w:val="2"/>
            <w:tcBorders>
              <w:top w:val="single" w:sz="4" w:space="0" w:color="auto"/>
              <w:left w:val="single" w:sz="4" w:space="0" w:color="auto"/>
              <w:bottom w:val="single" w:sz="4" w:space="0" w:color="auto"/>
              <w:right w:val="single" w:sz="4" w:space="0" w:color="auto"/>
            </w:tcBorders>
            <w:vAlign w:val="center"/>
          </w:tcPr>
          <w:p w:rsidR="00E53C64" w:rsidRDefault="00E53C64" w:rsidP="001D0D6B">
            <w:pPr>
              <w:widowControl/>
              <w:spacing w:before="40" w:after="40" w:line="300" w:lineRule="atLeast"/>
              <w:rPr>
                <w:rFonts w:ascii="仿宋" w:eastAsia="仿宋" w:hAnsi="仿宋" w:cs="仿宋"/>
                <w:kern w:val="0"/>
                <w:sz w:val="24"/>
              </w:rPr>
            </w:pPr>
          </w:p>
        </w:tc>
      </w:tr>
      <w:tr w:rsidR="00E53C64" w:rsidTr="00E53C64">
        <w:trPr>
          <w:trHeight w:val="616"/>
        </w:trPr>
        <w:tc>
          <w:tcPr>
            <w:tcW w:w="2060" w:type="dxa"/>
            <w:gridSpan w:val="2"/>
            <w:tcBorders>
              <w:top w:val="single" w:sz="4" w:space="0" w:color="auto"/>
              <w:left w:val="single" w:sz="4" w:space="0" w:color="auto"/>
              <w:bottom w:val="single" w:sz="4" w:space="0" w:color="auto"/>
              <w:right w:val="single" w:sz="4" w:space="0" w:color="auto"/>
            </w:tcBorders>
            <w:vAlign w:val="center"/>
          </w:tcPr>
          <w:p w:rsidR="00E53C64" w:rsidRDefault="00E53C64" w:rsidP="001D0D6B">
            <w:pPr>
              <w:widowControl/>
              <w:spacing w:before="40" w:after="40" w:line="300" w:lineRule="atLeast"/>
              <w:jc w:val="center"/>
              <w:rPr>
                <w:rFonts w:ascii="仿宋" w:eastAsia="仿宋" w:hAnsi="仿宋" w:cs="仿宋"/>
                <w:kern w:val="0"/>
                <w:sz w:val="24"/>
              </w:rPr>
            </w:pPr>
            <w:r>
              <w:rPr>
                <w:rFonts w:ascii="仿宋" w:eastAsia="仿宋" w:hAnsi="仿宋" w:cs="仿宋" w:hint="eastAsia"/>
                <w:kern w:val="0"/>
                <w:sz w:val="24"/>
              </w:rPr>
              <w:t>参 赛 主 题</w:t>
            </w:r>
          </w:p>
        </w:tc>
        <w:tc>
          <w:tcPr>
            <w:tcW w:w="2156" w:type="dxa"/>
            <w:gridSpan w:val="2"/>
            <w:tcBorders>
              <w:top w:val="single" w:sz="4" w:space="0" w:color="auto"/>
              <w:left w:val="single" w:sz="4" w:space="0" w:color="auto"/>
              <w:bottom w:val="single" w:sz="4" w:space="0" w:color="auto"/>
              <w:right w:val="single" w:sz="4" w:space="0" w:color="auto"/>
            </w:tcBorders>
            <w:vAlign w:val="center"/>
          </w:tcPr>
          <w:p w:rsidR="00E53C64" w:rsidRDefault="00E53C64" w:rsidP="001D0D6B">
            <w:pPr>
              <w:widowControl/>
              <w:spacing w:before="40" w:after="40" w:line="300" w:lineRule="atLeast"/>
              <w:rPr>
                <w:rFonts w:ascii="仿宋" w:eastAsia="仿宋" w:hAnsi="仿宋" w:cs="仿宋"/>
                <w:kern w:val="0"/>
                <w:sz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E53C64" w:rsidRDefault="00E53C64" w:rsidP="001D0D6B">
            <w:pPr>
              <w:widowControl/>
              <w:spacing w:before="40" w:after="40" w:line="300" w:lineRule="atLeast"/>
              <w:jc w:val="center"/>
              <w:rPr>
                <w:rFonts w:ascii="仿宋" w:eastAsia="仿宋" w:hAnsi="仿宋" w:cs="仿宋"/>
                <w:kern w:val="0"/>
                <w:sz w:val="24"/>
              </w:rPr>
            </w:pPr>
            <w:r>
              <w:rPr>
                <w:rFonts w:ascii="仿宋" w:eastAsia="仿宋" w:hAnsi="仿宋" w:cs="仿宋" w:hint="eastAsia"/>
                <w:kern w:val="0"/>
                <w:sz w:val="24"/>
              </w:rPr>
              <w:t>作品名称</w:t>
            </w:r>
          </w:p>
        </w:tc>
        <w:tc>
          <w:tcPr>
            <w:tcW w:w="3386" w:type="dxa"/>
            <w:gridSpan w:val="2"/>
            <w:tcBorders>
              <w:top w:val="single" w:sz="4" w:space="0" w:color="auto"/>
              <w:left w:val="single" w:sz="4" w:space="0" w:color="auto"/>
              <w:bottom w:val="single" w:sz="4" w:space="0" w:color="auto"/>
              <w:right w:val="single" w:sz="4" w:space="0" w:color="auto"/>
            </w:tcBorders>
            <w:vAlign w:val="center"/>
          </w:tcPr>
          <w:p w:rsidR="00E53C64" w:rsidRDefault="00E53C64" w:rsidP="001D0D6B">
            <w:pPr>
              <w:widowControl/>
              <w:spacing w:before="40" w:after="40" w:line="300" w:lineRule="atLeast"/>
              <w:rPr>
                <w:rFonts w:ascii="仿宋" w:eastAsia="仿宋" w:hAnsi="仿宋" w:cs="仿宋"/>
                <w:kern w:val="0"/>
                <w:sz w:val="24"/>
              </w:rPr>
            </w:pPr>
          </w:p>
        </w:tc>
      </w:tr>
      <w:tr w:rsidR="00E53C64" w:rsidTr="00E53C64">
        <w:trPr>
          <w:trHeight w:val="5941"/>
        </w:trPr>
        <w:tc>
          <w:tcPr>
            <w:tcW w:w="2060" w:type="dxa"/>
            <w:gridSpan w:val="2"/>
            <w:tcBorders>
              <w:top w:val="single" w:sz="4" w:space="0" w:color="auto"/>
              <w:left w:val="single" w:sz="4" w:space="0" w:color="auto"/>
              <w:bottom w:val="single" w:sz="4" w:space="0" w:color="auto"/>
              <w:right w:val="single" w:sz="4" w:space="0" w:color="auto"/>
            </w:tcBorders>
          </w:tcPr>
          <w:p w:rsidR="00E53C64" w:rsidRDefault="00E53C64" w:rsidP="001D0D6B">
            <w:pPr>
              <w:widowControl/>
              <w:spacing w:before="40" w:after="40" w:line="300" w:lineRule="atLeast"/>
              <w:jc w:val="center"/>
              <w:rPr>
                <w:rFonts w:ascii="仿宋" w:eastAsia="仿宋" w:hAnsi="仿宋" w:cs="仿宋"/>
                <w:kern w:val="0"/>
                <w:sz w:val="24"/>
              </w:rPr>
            </w:pPr>
          </w:p>
          <w:p w:rsidR="00E53C64" w:rsidRDefault="00E53C64" w:rsidP="001D0D6B">
            <w:pPr>
              <w:widowControl/>
              <w:spacing w:before="40" w:after="40" w:line="300" w:lineRule="atLeast"/>
              <w:jc w:val="center"/>
              <w:rPr>
                <w:rFonts w:ascii="仿宋" w:eastAsia="仿宋" w:hAnsi="仿宋" w:cs="仿宋"/>
                <w:kern w:val="0"/>
                <w:sz w:val="24"/>
              </w:rPr>
            </w:pPr>
          </w:p>
          <w:p w:rsidR="00E53C64" w:rsidRDefault="00E53C64" w:rsidP="001D0D6B">
            <w:pPr>
              <w:widowControl/>
              <w:spacing w:before="40" w:after="40" w:line="300" w:lineRule="atLeast"/>
              <w:jc w:val="center"/>
              <w:rPr>
                <w:rFonts w:ascii="仿宋" w:eastAsia="仿宋" w:hAnsi="仿宋" w:cs="仿宋"/>
                <w:kern w:val="0"/>
                <w:sz w:val="24"/>
              </w:rPr>
            </w:pPr>
          </w:p>
          <w:p w:rsidR="00E53C64" w:rsidRDefault="00E53C64" w:rsidP="001D0D6B">
            <w:pPr>
              <w:widowControl/>
              <w:spacing w:before="40" w:after="40" w:line="300" w:lineRule="atLeast"/>
              <w:jc w:val="center"/>
              <w:rPr>
                <w:rFonts w:ascii="仿宋" w:eastAsia="仿宋" w:hAnsi="仿宋" w:cs="仿宋"/>
                <w:kern w:val="0"/>
                <w:sz w:val="24"/>
              </w:rPr>
            </w:pPr>
          </w:p>
          <w:p w:rsidR="00E53C64" w:rsidRDefault="00E53C64" w:rsidP="001D0D6B">
            <w:pPr>
              <w:widowControl/>
              <w:spacing w:before="40" w:after="40" w:line="300" w:lineRule="atLeast"/>
              <w:jc w:val="center"/>
              <w:rPr>
                <w:rFonts w:ascii="仿宋" w:eastAsia="仿宋" w:hAnsi="仿宋" w:cs="仿宋"/>
                <w:kern w:val="0"/>
                <w:sz w:val="24"/>
              </w:rPr>
            </w:pPr>
          </w:p>
          <w:p w:rsidR="00E53C64" w:rsidRDefault="00E53C64" w:rsidP="00E53C64">
            <w:pPr>
              <w:widowControl/>
              <w:spacing w:before="40" w:after="40" w:line="300" w:lineRule="atLeast"/>
              <w:rPr>
                <w:rFonts w:ascii="仿宋" w:eastAsia="仿宋" w:hAnsi="仿宋" w:cs="仿宋" w:hint="eastAsia"/>
                <w:kern w:val="0"/>
                <w:sz w:val="24"/>
              </w:rPr>
            </w:pPr>
          </w:p>
          <w:p w:rsidR="00E53C64" w:rsidRDefault="00E53C64" w:rsidP="001D0D6B">
            <w:pPr>
              <w:widowControl/>
              <w:spacing w:before="40" w:after="40" w:line="300" w:lineRule="atLeast"/>
              <w:jc w:val="center"/>
              <w:rPr>
                <w:rFonts w:ascii="仿宋" w:eastAsia="仿宋" w:hAnsi="仿宋" w:cs="仿宋"/>
                <w:kern w:val="0"/>
                <w:sz w:val="24"/>
              </w:rPr>
            </w:pPr>
            <w:r>
              <w:rPr>
                <w:rFonts w:ascii="仿宋" w:eastAsia="仿宋" w:hAnsi="仿宋" w:cs="仿宋" w:hint="eastAsia"/>
                <w:kern w:val="0"/>
                <w:sz w:val="24"/>
              </w:rPr>
              <w:t>参赛作品</w:t>
            </w:r>
          </w:p>
          <w:p w:rsidR="00E53C64" w:rsidRDefault="00E53C64" w:rsidP="001D0D6B">
            <w:pPr>
              <w:widowControl/>
              <w:spacing w:before="40" w:after="40" w:line="300" w:lineRule="atLeast"/>
              <w:jc w:val="center"/>
              <w:rPr>
                <w:rFonts w:ascii="仿宋" w:eastAsia="仿宋" w:hAnsi="仿宋" w:cs="仿宋"/>
                <w:kern w:val="0"/>
                <w:sz w:val="24"/>
              </w:rPr>
            </w:pPr>
            <w:r>
              <w:rPr>
                <w:rFonts w:ascii="仿宋" w:eastAsia="仿宋" w:hAnsi="仿宋" w:cs="仿宋" w:hint="eastAsia"/>
                <w:kern w:val="0"/>
                <w:sz w:val="24"/>
              </w:rPr>
              <w:t>简要说明</w:t>
            </w:r>
          </w:p>
          <w:p w:rsidR="00E53C64" w:rsidRDefault="00E53C64" w:rsidP="001D0D6B">
            <w:pPr>
              <w:widowControl/>
              <w:spacing w:before="40" w:after="40" w:line="300" w:lineRule="atLeast"/>
              <w:rPr>
                <w:rFonts w:ascii="仿宋" w:eastAsia="仿宋" w:hAnsi="仿宋" w:cs="仿宋"/>
                <w:kern w:val="0"/>
                <w:sz w:val="24"/>
              </w:rPr>
            </w:pPr>
          </w:p>
        </w:tc>
        <w:tc>
          <w:tcPr>
            <w:tcW w:w="6778" w:type="dxa"/>
            <w:gridSpan w:val="5"/>
            <w:tcBorders>
              <w:top w:val="single" w:sz="4" w:space="0" w:color="auto"/>
              <w:left w:val="single" w:sz="4" w:space="0" w:color="auto"/>
              <w:bottom w:val="single" w:sz="4" w:space="0" w:color="auto"/>
              <w:right w:val="single" w:sz="4" w:space="0" w:color="auto"/>
            </w:tcBorders>
            <w:vAlign w:val="center"/>
          </w:tcPr>
          <w:p w:rsidR="00E53C64" w:rsidRDefault="00E53C64" w:rsidP="001D0D6B">
            <w:pPr>
              <w:spacing w:before="40" w:after="40"/>
              <w:rPr>
                <w:rFonts w:ascii="仿宋" w:eastAsia="仿宋" w:hAnsi="仿宋" w:cs="仿宋"/>
                <w:sz w:val="24"/>
              </w:rPr>
            </w:pPr>
          </w:p>
          <w:p w:rsidR="00E53C64" w:rsidRDefault="00E53C64" w:rsidP="001D0D6B">
            <w:pPr>
              <w:spacing w:before="40" w:after="40"/>
              <w:rPr>
                <w:rFonts w:ascii="仿宋" w:eastAsia="仿宋" w:hAnsi="仿宋" w:cs="仿宋" w:hint="eastAsia"/>
                <w:sz w:val="24"/>
              </w:rPr>
            </w:pPr>
          </w:p>
          <w:p w:rsidR="00E53C64" w:rsidRDefault="00E53C64" w:rsidP="001D0D6B">
            <w:pPr>
              <w:spacing w:before="40" w:after="40"/>
              <w:rPr>
                <w:rFonts w:ascii="仿宋" w:eastAsia="仿宋" w:hAnsi="仿宋" w:cs="仿宋"/>
                <w:sz w:val="24"/>
              </w:rPr>
            </w:pPr>
            <w:r>
              <w:rPr>
                <w:rFonts w:ascii="仿宋" w:eastAsia="仿宋" w:hAnsi="仿宋" w:cs="仿宋" w:hint="eastAsia"/>
                <w:sz w:val="24"/>
              </w:rPr>
              <w:t>包括设计目的、设计方案简介和创意说明等。</w:t>
            </w:r>
          </w:p>
          <w:p w:rsidR="00E53C64" w:rsidRDefault="00E53C64" w:rsidP="001D0D6B">
            <w:pPr>
              <w:widowControl/>
              <w:spacing w:before="40" w:after="40"/>
              <w:rPr>
                <w:rFonts w:ascii="仿宋" w:eastAsia="仿宋" w:hAnsi="仿宋" w:cs="仿宋" w:hint="eastAsia"/>
                <w:kern w:val="0"/>
                <w:sz w:val="24"/>
              </w:rPr>
            </w:pPr>
          </w:p>
          <w:p w:rsidR="00E53C64" w:rsidRDefault="00E53C64" w:rsidP="001D0D6B">
            <w:pPr>
              <w:widowControl/>
              <w:spacing w:before="40" w:after="40" w:line="300" w:lineRule="atLeast"/>
              <w:rPr>
                <w:rFonts w:ascii="仿宋" w:eastAsia="仿宋" w:hAnsi="仿宋" w:cs="仿宋" w:hint="eastAsia"/>
                <w:kern w:val="0"/>
                <w:sz w:val="24"/>
              </w:rPr>
            </w:pPr>
          </w:p>
        </w:tc>
      </w:tr>
      <w:tr w:rsidR="00E53C64" w:rsidTr="00E53C64">
        <w:trPr>
          <w:trHeight w:val="416"/>
        </w:trPr>
        <w:tc>
          <w:tcPr>
            <w:tcW w:w="8838" w:type="dxa"/>
            <w:gridSpan w:val="7"/>
            <w:tcBorders>
              <w:top w:val="single" w:sz="4" w:space="0" w:color="auto"/>
              <w:left w:val="single" w:sz="4" w:space="0" w:color="auto"/>
              <w:bottom w:val="single" w:sz="4" w:space="0" w:color="auto"/>
              <w:right w:val="single" w:sz="4" w:space="0" w:color="auto"/>
            </w:tcBorders>
          </w:tcPr>
          <w:p w:rsidR="00E53C64" w:rsidRDefault="00E53C64" w:rsidP="001D0D6B">
            <w:pPr>
              <w:widowControl/>
              <w:spacing w:before="40" w:after="40" w:line="300" w:lineRule="atLeast"/>
              <w:rPr>
                <w:rFonts w:ascii="仿宋" w:eastAsia="仿宋" w:hAnsi="仿宋" w:cs="仿宋"/>
                <w:kern w:val="0"/>
                <w:sz w:val="24"/>
              </w:rPr>
            </w:pPr>
            <w:r>
              <w:rPr>
                <w:rFonts w:ascii="仿宋" w:eastAsia="仿宋" w:hAnsi="仿宋" w:cs="仿宋" w:hint="eastAsia"/>
                <w:kern w:val="0"/>
                <w:sz w:val="24"/>
              </w:rPr>
              <w:t>备注：参赛作品及报名表只收电子稿，在大赛官方网站“www.tssjds.com—我要参赛入口”处，</w:t>
            </w:r>
            <w:r w:rsidRPr="002D2D7A">
              <w:rPr>
                <w:rFonts w:ascii="仿宋" w:eastAsia="仿宋" w:hAnsi="仿宋" w:cs="仿宋" w:hint="eastAsia"/>
                <w:kern w:val="0"/>
                <w:sz w:val="24"/>
              </w:rPr>
              <w:t>“</w:t>
            </w:r>
            <w:r w:rsidRPr="002D2D7A">
              <w:rPr>
                <w:rFonts w:ascii="仿宋" w:eastAsia="仿宋" w:hAnsi="仿宋" w:cs="仿宋"/>
                <w:bCs/>
                <w:kern w:val="0"/>
                <w:sz w:val="24"/>
              </w:rPr>
              <w:t>参赛承诺书</w:t>
            </w:r>
            <w:r>
              <w:rPr>
                <w:rFonts w:ascii="仿宋" w:eastAsia="仿宋" w:hAnsi="仿宋" w:cs="仿宋" w:hint="eastAsia"/>
                <w:kern w:val="0"/>
                <w:sz w:val="24"/>
              </w:rPr>
              <w:t>”“参赛报名表”需下载电子填写完成，其中</w:t>
            </w:r>
            <w:r w:rsidRPr="002D2D7A">
              <w:rPr>
                <w:rFonts w:ascii="仿宋" w:eastAsia="仿宋" w:hAnsi="仿宋" w:cs="仿宋" w:hint="eastAsia"/>
                <w:kern w:val="0"/>
                <w:sz w:val="24"/>
              </w:rPr>
              <w:t>“</w:t>
            </w:r>
            <w:r w:rsidRPr="002D2D7A">
              <w:rPr>
                <w:rFonts w:ascii="仿宋" w:eastAsia="仿宋" w:hAnsi="仿宋" w:cs="仿宋"/>
                <w:bCs/>
                <w:kern w:val="0"/>
                <w:sz w:val="24"/>
              </w:rPr>
              <w:t>参赛承诺书</w:t>
            </w:r>
            <w:r w:rsidRPr="002D2D7A">
              <w:rPr>
                <w:rFonts w:ascii="仿宋" w:eastAsia="仿宋" w:hAnsi="仿宋" w:cs="仿宋" w:hint="eastAsia"/>
                <w:kern w:val="0"/>
                <w:sz w:val="24"/>
              </w:rPr>
              <w:t>”</w:t>
            </w:r>
            <w:r>
              <w:rPr>
                <w:rFonts w:ascii="仿宋" w:eastAsia="仿宋" w:hAnsi="仿宋" w:cs="仿宋" w:hint="eastAsia"/>
                <w:kern w:val="0"/>
                <w:sz w:val="24"/>
              </w:rPr>
              <w:t>需要下载打印，手写签字完成扫描或图片，与“参赛报名表”一同发送至大赛官方邮箱taishansheji@126.com。</w:t>
            </w:r>
          </w:p>
        </w:tc>
      </w:tr>
    </w:tbl>
    <w:p w:rsidR="00E53C64" w:rsidRDefault="00E53C64" w:rsidP="00E53C64">
      <w:pPr>
        <w:spacing w:line="0" w:lineRule="atLeast"/>
        <w:rPr>
          <w:rFonts w:ascii="黑体" w:eastAsia="黑体" w:hAnsi="黑体" w:cs="Arial"/>
          <w:color w:val="221815"/>
          <w:sz w:val="32"/>
          <w:szCs w:val="32"/>
        </w:rPr>
      </w:pPr>
      <w:r w:rsidRPr="00E53C64">
        <w:rPr>
          <w:rFonts w:ascii="黑体" w:eastAsia="黑体" w:hAnsi="黑体" w:cs="Arial" w:hint="eastAsia"/>
          <w:color w:val="221815"/>
          <w:sz w:val="32"/>
          <w:szCs w:val="32"/>
        </w:rPr>
        <w:lastRenderedPageBreak/>
        <w:t>附件</w:t>
      </w:r>
      <w:r w:rsidR="00161F19">
        <w:rPr>
          <w:rFonts w:ascii="黑体" w:eastAsia="黑体" w:hAnsi="黑体" w:cs="Arial" w:hint="eastAsia"/>
          <w:color w:val="221815"/>
          <w:sz w:val="32"/>
          <w:szCs w:val="32"/>
        </w:rPr>
        <w:t>4</w:t>
      </w:r>
      <w:r w:rsidRPr="00E53C64">
        <w:rPr>
          <w:rFonts w:ascii="黑体" w:eastAsia="黑体" w:hAnsi="黑体" w:cs="Arial"/>
          <w:color w:val="221815"/>
          <w:sz w:val="32"/>
          <w:szCs w:val="32"/>
        </w:rPr>
        <w:t>：</w:t>
      </w:r>
    </w:p>
    <w:p w:rsidR="00E53C64" w:rsidRDefault="00E53C64" w:rsidP="00E53C64">
      <w:pPr>
        <w:spacing w:line="0" w:lineRule="atLeast"/>
        <w:rPr>
          <w:rFonts w:ascii="黑体" w:eastAsia="黑体" w:hAnsi="黑体" w:cs="Arial" w:hint="eastAsia"/>
          <w:color w:val="221815"/>
          <w:sz w:val="32"/>
          <w:szCs w:val="32"/>
        </w:rPr>
      </w:pPr>
    </w:p>
    <w:p w:rsidR="00E53C64" w:rsidRDefault="00E53C64" w:rsidP="00E53C64">
      <w:pPr>
        <w:spacing w:line="0" w:lineRule="atLeast"/>
        <w:jc w:val="center"/>
        <w:rPr>
          <w:rFonts w:ascii="方正小标宋简体" w:eastAsia="方正小标宋简体" w:hAnsi="Times New Roman" w:cs="Times New Roman"/>
          <w:sz w:val="44"/>
          <w:szCs w:val="44"/>
        </w:rPr>
      </w:pPr>
      <w:r w:rsidRPr="00E53C64">
        <w:rPr>
          <w:rFonts w:ascii="方正小标宋简体" w:eastAsia="方正小标宋简体" w:hAnsi="Times New Roman" w:cs="Times New Roman" w:hint="eastAsia"/>
          <w:sz w:val="44"/>
          <w:szCs w:val="44"/>
        </w:rPr>
        <w:t>2018“泰山设计杯”文化创意设计大赛</w:t>
      </w:r>
    </w:p>
    <w:p w:rsidR="00DA5CAF" w:rsidRPr="00E53C64" w:rsidRDefault="00DA5CAF" w:rsidP="00E53C64">
      <w:pPr>
        <w:spacing w:line="0" w:lineRule="atLeast"/>
        <w:jc w:val="center"/>
        <w:rPr>
          <w:rFonts w:ascii="方正小标宋简体" w:eastAsia="方正小标宋简体" w:hAnsi="Times New Roman" w:cs="Times New Roman" w:hint="eastAsia"/>
          <w:b/>
          <w:sz w:val="44"/>
          <w:szCs w:val="44"/>
        </w:rPr>
      </w:pPr>
      <w:r w:rsidRPr="00E53C64">
        <w:rPr>
          <w:rStyle w:val="a8"/>
          <w:rFonts w:ascii="方正小标宋简体" w:eastAsia="方正小标宋简体" w:hAnsi="Arial" w:cs="Arial" w:hint="eastAsia"/>
          <w:b w:val="0"/>
          <w:color w:val="221815"/>
          <w:sz w:val="44"/>
          <w:szCs w:val="44"/>
        </w:rPr>
        <w:t>参赛承诺书</w:t>
      </w:r>
    </w:p>
    <w:p w:rsidR="00E53C64" w:rsidRDefault="00E53C64" w:rsidP="00E53C64">
      <w:pPr>
        <w:rPr>
          <w:rStyle w:val="a8"/>
          <w:rFonts w:ascii="Times New Roman" w:eastAsia="仿宋" w:hAnsi="Times New Roman" w:cs="Times New Roman"/>
          <w:b w:val="0"/>
          <w:sz w:val="32"/>
          <w:szCs w:val="32"/>
        </w:rPr>
      </w:pPr>
    </w:p>
    <w:p w:rsidR="00E53C64" w:rsidRDefault="00DA5CAF" w:rsidP="00E53C64">
      <w:pPr>
        <w:ind w:firstLineChars="200" w:firstLine="640"/>
        <w:rPr>
          <w:rStyle w:val="a8"/>
          <w:rFonts w:ascii="Times New Roman" w:eastAsia="仿宋" w:hAnsi="Times New Roman" w:cs="Times New Roman"/>
          <w:b w:val="0"/>
          <w:sz w:val="32"/>
          <w:szCs w:val="32"/>
        </w:rPr>
      </w:pPr>
      <w:r w:rsidRPr="00E53C64">
        <w:rPr>
          <w:rStyle w:val="a8"/>
          <w:rFonts w:ascii="Times New Roman" w:eastAsia="仿宋" w:hAnsi="Times New Roman" w:cs="Times New Roman"/>
          <w:b w:val="0"/>
          <w:sz w:val="32"/>
          <w:szCs w:val="32"/>
        </w:rPr>
        <w:t>承诺人（参赛者）在充分知晓并自愿接受</w:t>
      </w:r>
      <w:r w:rsidRPr="00E53C64">
        <w:rPr>
          <w:rStyle w:val="a8"/>
          <w:rFonts w:ascii="Times New Roman" w:eastAsia="仿宋" w:hAnsi="Times New Roman" w:cs="Times New Roman"/>
          <w:b w:val="0"/>
          <w:sz w:val="32"/>
          <w:szCs w:val="32"/>
        </w:rPr>
        <w:t>2018“</w:t>
      </w:r>
      <w:r w:rsidRPr="00E53C64">
        <w:rPr>
          <w:rStyle w:val="a8"/>
          <w:rFonts w:ascii="Times New Roman" w:eastAsia="仿宋" w:hAnsi="Times New Roman" w:cs="Times New Roman"/>
          <w:b w:val="0"/>
          <w:sz w:val="32"/>
          <w:szCs w:val="32"/>
        </w:rPr>
        <w:t>泰山设计杯</w:t>
      </w:r>
      <w:r w:rsidRPr="00E53C64">
        <w:rPr>
          <w:rStyle w:val="a8"/>
          <w:rFonts w:ascii="Times New Roman" w:eastAsia="仿宋" w:hAnsi="Times New Roman" w:cs="Times New Roman"/>
          <w:b w:val="0"/>
          <w:sz w:val="32"/>
          <w:szCs w:val="32"/>
        </w:rPr>
        <w:t>”</w:t>
      </w:r>
      <w:r w:rsidRPr="00E53C64">
        <w:rPr>
          <w:rStyle w:val="a8"/>
          <w:rFonts w:ascii="Times New Roman" w:eastAsia="仿宋" w:hAnsi="Times New Roman" w:cs="Times New Roman"/>
          <w:b w:val="0"/>
          <w:sz w:val="32"/>
          <w:szCs w:val="32"/>
        </w:rPr>
        <w:t>文化创意设计大赛（以下简称</w:t>
      </w:r>
      <w:r w:rsidRPr="00E53C64">
        <w:rPr>
          <w:rStyle w:val="a8"/>
          <w:rFonts w:ascii="Times New Roman" w:eastAsia="仿宋" w:hAnsi="Times New Roman" w:cs="Times New Roman"/>
          <w:b w:val="0"/>
          <w:sz w:val="32"/>
          <w:szCs w:val="32"/>
        </w:rPr>
        <w:t>“</w:t>
      </w:r>
      <w:r w:rsidRPr="00E53C64">
        <w:rPr>
          <w:rStyle w:val="a8"/>
          <w:rFonts w:ascii="Times New Roman" w:eastAsia="仿宋" w:hAnsi="Times New Roman" w:cs="Times New Roman"/>
          <w:b w:val="0"/>
          <w:sz w:val="32"/>
          <w:szCs w:val="32"/>
        </w:rPr>
        <w:t>创意设计大赛</w:t>
      </w:r>
      <w:r w:rsidRPr="00E53C64">
        <w:rPr>
          <w:rStyle w:val="a8"/>
          <w:rFonts w:ascii="Times New Roman" w:eastAsia="仿宋" w:hAnsi="Times New Roman" w:cs="Times New Roman"/>
          <w:b w:val="0"/>
          <w:sz w:val="32"/>
          <w:szCs w:val="32"/>
        </w:rPr>
        <w:t>”</w:t>
      </w:r>
      <w:r w:rsidRPr="00E53C64">
        <w:rPr>
          <w:rStyle w:val="a8"/>
          <w:rFonts w:ascii="Times New Roman" w:eastAsia="仿宋" w:hAnsi="Times New Roman" w:cs="Times New Roman"/>
          <w:b w:val="0"/>
          <w:sz w:val="32"/>
          <w:szCs w:val="32"/>
        </w:rPr>
        <w:t>）的相关《作品征集要求》的前提下，谨做出以下承诺：</w:t>
      </w:r>
    </w:p>
    <w:p w:rsidR="00E53C64" w:rsidRDefault="00DA5CAF" w:rsidP="00E53C64">
      <w:pPr>
        <w:ind w:firstLineChars="200" w:firstLine="640"/>
        <w:rPr>
          <w:rStyle w:val="a8"/>
          <w:rFonts w:ascii="Times New Roman" w:eastAsia="仿宋" w:hAnsi="Times New Roman" w:cs="Times New Roman"/>
          <w:b w:val="0"/>
          <w:sz w:val="32"/>
          <w:szCs w:val="32"/>
        </w:rPr>
      </w:pPr>
      <w:r w:rsidRPr="00E53C64">
        <w:rPr>
          <w:rStyle w:val="a8"/>
          <w:rFonts w:ascii="Times New Roman" w:eastAsia="仿宋" w:hAnsi="Times New Roman" w:cs="Times New Roman"/>
          <w:b w:val="0"/>
          <w:sz w:val="32"/>
          <w:szCs w:val="32"/>
        </w:rPr>
        <w:t>一、参赛者保证对参赛作品拥有充分、完全、排他的知识产权，不侵犯任何他人的专利、著作权、商标权及其他知识产权；如发生侵权行为，与主办单位、协办单位和承办单位无关。</w:t>
      </w:r>
    </w:p>
    <w:p w:rsidR="00E53C64" w:rsidRDefault="00E53C64" w:rsidP="00E53C64">
      <w:pPr>
        <w:ind w:firstLineChars="200" w:firstLine="640"/>
        <w:rPr>
          <w:rStyle w:val="a8"/>
          <w:rFonts w:ascii="Times New Roman" w:eastAsia="仿宋" w:hAnsi="Times New Roman" w:cs="Times New Roman"/>
          <w:b w:val="0"/>
          <w:sz w:val="32"/>
          <w:szCs w:val="32"/>
        </w:rPr>
      </w:pPr>
      <w:r>
        <w:rPr>
          <w:rStyle w:val="a8"/>
          <w:rFonts w:ascii="Times New Roman" w:eastAsia="仿宋" w:hAnsi="Times New Roman" w:cs="Times New Roman"/>
          <w:b w:val="0"/>
          <w:sz w:val="32"/>
          <w:szCs w:val="32"/>
        </w:rPr>
        <w:t>二</w:t>
      </w:r>
      <w:r>
        <w:rPr>
          <w:rStyle w:val="a8"/>
          <w:rFonts w:ascii="Times New Roman" w:eastAsia="仿宋" w:hAnsi="Times New Roman" w:cs="Times New Roman" w:hint="eastAsia"/>
          <w:b w:val="0"/>
          <w:sz w:val="32"/>
          <w:szCs w:val="32"/>
        </w:rPr>
        <w:t>、</w:t>
      </w:r>
      <w:r w:rsidR="00DA5CAF" w:rsidRPr="00E53C64">
        <w:rPr>
          <w:rStyle w:val="a8"/>
          <w:rFonts w:ascii="Times New Roman" w:eastAsia="仿宋" w:hAnsi="Times New Roman" w:cs="Times New Roman"/>
          <w:b w:val="0"/>
          <w:sz w:val="32"/>
          <w:szCs w:val="32"/>
        </w:rPr>
        <w:t>本次创意设计大赛系参赛者自愿参加，参赛者同意免费授予大赛执委会对参赛作品具有发表、放映、出版、宣传及展览的权力，并享有优先使用权及购买权。</w:t>
      </w:r>
    </w:p>
    <w:p w:rsidR="00E53C64" w:rsidRDefault="00DA5CAF" w:rsidP="00E53C64">
      <w:pPr>
        <w:ind w:firstLineChars="200" w:firstLine="640"/>
        <w:rPr>
          <w:rStyle w:val="a8"/>
          <w:rFonts w:ascii="Times New Roman" w:eastAsia="仿宋" w:hAnsi="Times New Roman" w:cs="Times New Roman"/>
          <w:b w:val="0"/>
          <w:sz w:val="32"/>
          <w:szCs w:val="32"/>
        </w:rPr>
      </w:pPr>
      <w:r w:rsidRPr="00E53C64">
        <w:rPr>
          <w:rStyle w:val="a8"/>
          <w:rFonts w:ascii="Times New Roman" w:eastAsia="仿宋" w:hAnsi="Times New Roman" w:cs="Times New Roman"/>
          <w:b w:val="0"/>
          <w:sz w:val="32"/>
          <w:szCs w:val="32"/>
        </w:rPr>
        <w:t>三、参赛者严格遵守本次创意设计大赛规则，如因参赛作品的权利瑕疵或其内容虚假、非法、不正当，或任何其他不合理原因而产生法律纠纷的，参赛者自行承担法律后果，并赔偿大赛执委会因此产生的一切损失。</w:t>
      </w:r>
    </w:p>
    <w:p w:rsidR="00E53C64" w:rsidRDefault="00DA5CAF" w:rsidP="00E53C64">
      <w:pPr>
        <w:ind w:firstLineChars="200" w:firstLine="640"/>
        <w:rPr>
          <w:rStyle w:val="a8"/>
          <w:rFonts w:ascii="Times New Roman" w:eastAsia="仿宋" w:hAnsi="Times New Roman" w:cs="Times New Roman"/>
          <w:b w:val="0"/>
          <w:sz w:val="32"/>
          <w:szCs w:val="32"/>
        </w:rPr>
      </w:pPr>
      <w:r w:rsidRPr="00E53C64">
        <w:rPr>
          <w:rStyle w:val="a8"/>
          <w:rFonts w:ascii="Times New Roman" w:eastAsia="仿宋" w:hAnsi="Times New Roman" w:cs="Times New Roman"/>
          <w:b w:val="0"/>
          <w:sz w:val="32"/>
          <w:szCs w:val="32"/>
        </w:rPr>
        <w:t>四、参赛者为个体、团队、单位等形式不限，在大赛官方网站</w:t>
      </w:r>
      <w:r w:rsidRPr="00E53C64">
        <w:rPr>
          <w:rStyle w:val="a8"/>
          <w:rFonts w:ascii="Times New Roman" w:eastAsia="仿宋" w:hAnsi="Times New Roman" w:cs="Times New Roman"/>
          <w:b w:val="0"/>
          <w:sz w:val="32"/>
          <w:szCs w:val="32"/>
        </w:rPr>
        <w:t>“www.tssjds.com—</w:t>
      </w:r>
      <w:r w:rsidRPr="00E53C64">
        <w:rPr>
          <w:rStyle w:val="a8"/>
          <w:rFonts w:ascii="Times New Roman" w:eastAsia="仿宋" w:hAnsi="Times New Roman" w:cs="Times New Roman"/>
          <w:b w:val="0"/>
          <w:sz w:val="32"/>
          <w:szCs w:val="32"/>
        </w:rPr>
        <w:t>我要参赛入口</w:t>
      </w:r>
      <w:r w:rsidRPr="00E53C64">
        <w:rPr>
          <w:rStyle w:val="a8"/>
          <w:rFonts w:ascii="Times New Roman" w:eastAsia="仿宋" w:hAnsi="Times New Roman" w:cs="Times New Roman"/>
          <w:b w:val="0"/>
          <w:sz w:val="32"/>
          <w:szCs w:val="32"/>
        </w:rPr>
        <w:t>”</w:t>
      </w:r>
      <w:r w:rsidRPr="00E53C64">
        <w:rPr>
          <w:rStyle w:val="a8"/>
          <w:rFonts w:ascii="Times New Roman" w:eastAsia="仿宋" w:hAnsi="Times New Roman" w:cs="Times New Roman"/>
          <w:b w:val="0"/>
          <w:sz w:val="32"/>
          <w:szCs w:val="32"/>
        </w:rPr>
        <w:t>处，进行报名，团队及单位或其他组织在报名表</w:t>
      </w:r>
      <w:r w:rsidRPr="00E53C64">
        <w:rPr>
          <w:rStyle w:val="a8"/>
          <w:rFonts w:ascii="Times New Roman" w:eastAsia="仿宋" w:hAnsi="Times New Roman" w:cs="Times New Roman"/>
          <w:b w:val="0"/>
          <w:sz w:val="32"/>
          <w:szCs w:val="32"/>
        </w:rPr>
        <w:t>“</w:t>
      </w:r>
      <w:r w:rsidRPr="00E53C64">
        <w:rPr>
          <w:rStyle w:val="a8"/>
          <w:rFonts w:ascii="Times New Roman" w:eastAsia="仿宋" w:hAnsi="Times New Roman" w:cs="Times New Roman"/>
          <w:b w:val="0"/>
          <w:sz w:val="32"/>
          <w:szCs w:val="32"/>
        </w:rPr>
        <w:t>主创姓名栏</w:t>
      </w:r>
      <w:r w:rsidRPr="00E53C64">
        <w:rPr>
          <w:rStyle w:val="a8"/>
          <w:rFonts w:ascii="Times New Roman" w:eastAsia="仿宋" w:hAnsi="Times New Roman" w:cs="Times New Roman"/>
          <w:b w:val="0"/>
          <w:sz w:val="32"/>
          <w:szCs w:val="32"/>
        </w:rPr>
        <w:t>”</w:t>
      </w:r>
      <w:r w:rsidRPr="00E53C64">
        <w:rPr>
          <w:rStyle w:val="a8"/>
          <w:rFonts w:ascii="Times New Roman" w:eastAsia="仿宋" w:hAnsi="Times New Roman" w:cs="Times New Roman"/>
          <w:b w:val="0"/>
          <w:sz w:val="32"/>
          <w:szCs w:val="32"/>
        </w:rPr>
        <w:t>，备注参赛形式</w:t>
      </w:r>
      <w:r w:rsidRPr="00E53C64">
        <w:rPr>
          <w:rStyle w:val="a8"/>
          <w:rFonts w:ascii="Times New Roman" w:eastAsia="仿宋" w:hAnsi="Times New Roman" w:cs="Times New Roman"/>
          <w:b w:val="0"/>
          <w:sz w:val="32"/>
          <w:szCs w:val="32"/>
        </w:rPr>
        <w:t>“</w:t>
      </w:r>
      <w:r w:rsidRPr="00E53C64">
        <w:rPr>
          <w:rStyle w:val="a8"/>
          <w:rFonts w:ascii="Times New Roman" w:eastAsia="仿宋" w:hAnsi="Times New Roman" w:cs="Times New Roman"/>
          <w:b w:val="0"/>
          <w:sz w:val="32"/>
          <w:szCs w:val="32"/>
        </w:rPr>
        <w:t>个体</w:t>
      </w:r>
      <w:r w:rsidRPr="00E53C64">
        <w:rPr>
          <w:rStyle w:val="a8"/>
          <w:rFonts w:ascii="Times New Roman" w:eastAsia="仿宋" w:hAnsi="Times New Roman" w:cs="Times New Roman"/>
          <w:b w:val="0"/>
          <w:sz w:val="32"/>
          <w:szCs w:val="32"/>
        </w:rPr>
        <w:t>/</w:t>
      </w:r>
      <w:r w:rsidRPr="00E53C64">
        <w:rPr>
          <w:rStyle w:val="a8"/>
          <w:rFonts w:ascii="Times New Roman" w:eastAsia="仿宋" w:hAnsi="Times New Roman" w:cs="Times New Roman"/>
          <w:b w:val="0"/>
          <w:sz w:val="32"/>
          <w:szCs w:val="32"/>
        </w:rPr>
        <w:t>团队</w:t>
      </w:r>
      <w:r w:rsidRPr="00E53C64">
        <w:rPr>
          <w:rStyle w:val="a8"/>
          <w:rFonts w:ascii="Times New Roman" w:eastAsia="仿宋" w:hAnsi="Times New Roman" w:cs="Times New Roman"/>
          <w:b w:val="0"/>
          <w:sz w:val="32"/>
          <w:szCs w:val="32"/>
        </w:rPr>
        <w:t>/</w:t>
      </w:r>
      <w:r w:rsidRPr="00E53C64">
        <w:rPr>
          <w:rStyle w:val="a8"/>
          <w:rFonts w:ascii="Times New Roman" w:eastAsia="仿宋" w:hAnsi="Times New Roman" w:cs="Times New Roman"/>
          <w:b w:val="0"/>
          <w:sz w:val="32"/>
          <w:szCs w:val="32"/>
        </w:rPr>
        <w:t>单位</w:t>
      </w:r>
      <w:r w:rsidRPr="00E53C64">
        <w:rPr>
          <w:rStyle w:val="a8"/>
          <w:rFonts w:ascii="Times New Roman" w:eastAsia="仿宋" w:hAnsi="Times New Roman" w:cs="Times New Roman"/>
          <w:b w:val="0"/>
          <w:sz w:val="32"/>
          <w:szCs w:val="32"/>
        </w:rPr>
        <w:t>”</w:t>
      </w:r>
      <w:r w:rsidRPr="00E53C64">
        <w:rPr>
          <w:rStyle w:val="a8"/>
          <w:rFonts w:ascii="Times New Roman" w:eastAsia="仿宋" w:hAnsi="Times New Roman" w:cs="Times New Roman"/>
          <w:b w:val="0"/>
          <w:sz w:val="32"/>
          <w:szCs w:val="32"/>
        </w:rPr>
        <w:t>字样。身份证号登记主创负责人身份证号码。</w:t>
      </w:r>
    </w:p>
    <w:p w:rsidR="00E53C64" w:rsidRDefault="00DA5CAF" w:rsidP="00E53C64">
      <w:pPr>
        <w:ind w:firstLineChars="200" w:firstLine="640"/>
        <w:rPr>
          <w:rStyle w:val="a8"/>
          <w:rFonts w:ascii="Times New Roman" w:eastAsia="仿宋" w:hAnsi="Times New Roman" w:cs="Times New Roman"/>
          <w:b w:val="0"/>
          <w:sz w:val="32"/>
          <w:szCs w:val="32"/>
        </w:rPr>
      </w:pPr>
      <w:r w:rsidRPr="00E53C64">
        <w:rPr>
          <w:rStyle w:val="a8"/>
          <w:rFonts w:ascii="Times New Roman" w:eastAsia="仿宋" w:hAnsi="Times New Roman" w:cs="Times New Roman"/>
          <w:b w:val="0"/>
          <w:sz w:val="32"/>
          <w:szCs w:val="32"/>
        </w:rPr>
        <w:t>五、参赛者承诺，大赛组委会推荐的交易方，在版权交易过</w:t>
      </w:r>
      <w:r w:rsidRPr="00E53C64">
        <w:rPr>
          <w:rStyle w:val="a8"/>
          <w:rFonts w:ascii="Times New Roman" w:eastAsia="仿宋" w:hAnsi="Times New Roman" w:cs="Times New Roman"/>
          <w:b w:val="0"/>
          <w:sz w:val="32"/>
          <w:szCs w:val="32"/>
        </w:rPr>
        <w:lastRenderedPageBreak/>
        <w:t>程中享有优先购买权。</w:t>
      </w:r>
      <w:r w:rsidRPr="00E53C64">
        <w:rPr>
          <w:rStyle w:val="a8"/>
          <w:rFonts w:ascii="Times New Roman" w:eastAsia="仿宋" w:hAnsi="Times New Roman" w:cs="Times New Roman"/>
          <w:b w:val="0"/>
          <w:sz w:val="32"/>
          <w:szCs w:val="32"/>
        </w:rPr>
        <w:t xml:space="preserve"> </w:t>
      </w:r>
      <w:r w:rsidRPr="00E53C64">
        <w:rPr>
          <w:rStyle w:val="a8"/>
          <w:rFonts w:ascii="Times New Roman" w:eastAsia="仿宋" w:hAnsi="Times New Roman" w:cs="Times New Roman"/>
          <w:b w:val="0"/>
          <w:sz w:val="32"/>
          <w:szCs w:val="32"/>
        </w:rPr>
        <w:t>凡参加专项命题的作品，通过资格审查，将自动参与前三类命题相对应门类的评选。作品一旦被采用，参赛者同意与采用单位（机构）签订相关合作协议，对其版权使用权、生产销售分成等进行明确。</w:t>
      </w:r>
    </w:p>
    <w:p w:rsidR="00E53C64" w:rsidRDefault="00DA5CAF" w:rsidP="00E53C64">
      <w:pPr>
        <w:ind w:firstLineChars="200" w:firstLine="640"/>
        <w:rPr>
          <w:rStyle w:val="a8"/>
          <w:rFonts w:ascii="Times New Roman" w:eastAsia="仿宋" w:hAnsi="Times New Roman" w:cs="Times New Roman"/>
          <w:b w:val="0"/>
          <w:sz w:val="32"/>
          <w:szCs w:val="32"/>
        </w:rPr>
      </w:pPr>
      <w:r w:rsidRPr="00E53C64">
        <w:rPr>
          <w:rStyle w:val="a8"/>
          <w:rFonts w:ascii="Times New Roman" w:eastAsia="仿宋" w:hAnsi="Times New Roman" w:cs="Times New Roman"/>
          <w:b w:val="0"/>
          <w:sz w:val="32"/>
          <w:szCs w:val="32"/>
        </w:rPr>
        <w:t>六、凡获奖优秀作品，大赛执委会将协助获奖者进行成果转化，与相关单位（机构）进行签约落地。</w:t>
      </w:r>
    </w:p>
    <w:p w:rsidR="00E53C64" w:rsidRDefault="00DA5CAF" w:rsidP="00E53C64">
      <w:pPr>
        <w:ind w:firstLineChars="200" w:firstLine="640"/>
        <w:rPr>
          <w:rStyle w:val="a8"/>
          <w:rFonts w:ascii="Times New Roman" w:eastAsia="仿宋" w:hAnsi="Times New Roman" w:cs="Times New Roman"/>
          <w:b w:val="0"/>
          <w:sz w:val="32"/>
          <w:szCs w:val="32"/>
        </w:rPr>
      </w:pPr>
      <w:r w:rsidRPr="00E53C64">
        <w:rPr>
          <w:rStyle w:val="a8"/>
          <w:rFonts w:ascii="Times New Roman" w:eastAsia="仿宋" w:hAnsi="Times New Roman" w:cs="Times New Roman"/>
          <w:b w:val="0"/>
          <w:sz w:val="32"/>
          <w:szCs w:val="32"/>
        </w:rPr>
        <w:t>七、任何由于黑客攻击、计算机病毒侵入或发作，或因政府管制而造成的暂时性关闭等因素影响本次竞赛正常进行的不可抗力，而造成参赛者个人资料泄露、丢失、被盗用或被篡改等，大赛组委会不承担任何责任。</w:t>
      </w:r>
    </w:p>
    <w:p w:rsidR="00E53C64" w:rsidRDefault="00DA5CAF" w:rsidP="00E53C64">
      <w:pPr>
        <w:ind w:firstLineChars="200" w:firstLine="640"/>
        <w:rPr>
          <w:rStyle w:val="a8"/>
          <w:rFonts w:ascii="Times New Roman" w:eastAsia="仿宋" w:hAnsi="Times New Roman" w:cs="Times New Roman"/>
          <w:b w:val="0"/>
          <w:sz w:val="32"/>
          <w:szCs w:val="32"/>
        </w:rPr>
      </w:pPr>
      <w:r w:rsidRPr="00E53C64">
        <w:rPr>
          <w:rStyle w:val="a8"/>
          <w:rFonts w:ascii="Times New Roman" w:eastAsia="仿宋" w:hAnsi="Times New Roman" w:cs="Times New Roman"/>
          <w:b w:val="0"/>
          <w:sz w:val="32"/>
          <w:szCs w:val="32"/>
        </w:rPr>
        <w:t>八、参赛者了解并同意，本次创意设计大赛的网站可能因执委会及其他合作方或相关电信部门的互联网软硬件设备故障、失灵、及人为操作疏忽致使全部或部分中断、延迟、遗漏、误导，或造成资料传输或储存上的错误，或遭第三人侵入系统篡改、伪造编造资料等，大赛执委会不承担任何责任。</w:t>
      </w:r>
    </w:p>
    <w:p w:rsidR="00DA5CAF" w:rsidRPr="00E53C64" w:rsidRDefault="00DA5CAF" w:rsidP="00E53C64">
      <w:pPr>
        <w:ind w:firstLineChars="200" w:firstLine="640"/>
        <w:rPr>
          <w:rStyle w:val="a8"/>
          <w:rFonts w:ascii="Times New Roman" w:eastAsia="仿宋" w:hAnsi="Times New Roman" w:cs="Times New Roman"/>
          <w:b w:val="0"/>
          <w:sz w:val="32"/>
          <w:szCs w:val="32"/>
        </w:rPr>
      </w:pPr>
      <w:r w:rsidRPr="00E53C64">
        <w:rPr>
          <w:rStyle w:val="a8"/>
          <w:rFonts w:ascii="Times New Roman" w:eastAsia="仿宋" w:hAnsi="Times New Roman" w:cs="Times New Roman"/>
          <w:b w:val="0"/>
          <w:sz w:val="32"/>
          <w:szCs w:val="32"/>
        </w:rPr>
        <w:t>九、参赛者自愿接受本须知条款的约束，本须知之条款以及其修改权、更新权及最终解释权均属大赛执委会。</w:t>
      </w:r>
    </w:p>
    <w:p w:rsidR="00DA5CAF" w:rsidRPr="00E53C64" w:rsidRDefault="00DA5CAF" w:rsidP="00E53C64">
      <w:pPr>
        <w:rPr>
          <w:rStyle w:val="a8"/>
          <w:rFonts w:ascii="Times New Roman" w:eastAsia="仿宋" w:hAnsi="Times New Roman" w:cs="Times New Roman"/>
          <w:sz w:val="32"/>
          <w:szCs w:val="32"/>
        </w:rPr>
      </w:pPr>
      <w:r w:rsidRPr="00E53C64">
        <w:rPr>
          <w:rStyle w:val="a8"/>
          <w:rFonts w:ascii="Times New Roman" w:eastAsia="仿宋" w:hAnsi="Times New Roman" w:cs="Times New Roman"/>
          <w:sz w:val="32"/>
          <w:szCs w:val="32"/>
        </w:rPr>
        <w:t> </w:t>
      </w:r>
    </w:p>
    <w:p w:rsidR="00AC4FD3" w:rsidRPr="00DA5CAF" w:rsidRDefault="00AC4FD3" w:rsidP="00AC4FD3">
      <w:pPr>
        <w:rPr>
          <w:rStyle w:val="a8"/>
          <w:rFonts w:ascii="Times New Roman" w:eastAsia="仿宋" w:hAnsi="Times New Roman" w:cs="Times New Roman" w:hint="eastAsia"/>
          <w:color w:val="333333"/>
          <w:sz w:val="32"/>
          <w:szCs w:val="32"/>
        </w:rPr>
      </w:pPr>
    </w:p>
    <w:sectPr w:rsidR="00AC4FD3" w:rsidRPr="00DA5CAF" w:rsidSect="000604CF">
      <w:pgSz w:w="11906" w:h="16838" w:code="9"/>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482" w:rsidRDefault="00036482" w:rsidP="000604CF">
      <w:r>
        <w:separator/>
      </w:r>
    </w:p>
  </w:endnote>
  <w:endnote w:type="continuationSeparator" w:id="0">
    <w:p w:rsidR="00036482" w:rsidRDefault="00036482" w:rsidP="0006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charset w:val="86"/>
    <w:family w:val="script"/>
    <w:pitch w:val="fixed"/>
    <w:sig w:usb0="00000001" w:usb1="080E0000" w:usb2="00000010" w:usb3="00000000" w:csb0="00040000" w:csb1="00000000"/>
  </w:font>
  <w:font w:name="Helvetica">
    <w:panose1 w:val="020B0504020202020204"/>
    <w:charset w:val="00"/>
    <w:family w:val="swiss"/>
    <w:pitch w:val="variable"/>
    <w:sig w:usb0="E0002AFF" w:usb1="C0007843" w:usb2="00000009" w:usb3="00000000" w:csb0="000001FF" w:csb1="00000000"/>
  </w:font>
  <w:font w:name="仿宋">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482" w:rsidRDefault="00036482" w:rsidP="000604CF">
      <w:r>
        <w:separator/>
      </w:r>
    </w:p>
  </w:footnote>
  <w:footnote w:type="continuationSeparator" w:id="0">
    <w:p w:rsidR="00036482" w:rsidRDefault="00036482" w:rsidP="000604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58"/>
    <w:rsid w:val="00036482"/>
    <w:rsid w:val="000604CF"/>
    <w:rsid w:val="00161F19"/>
    <w:rsid w:val="002D1FB1"/>
    <w:rsid w:val="005F7058"/>
    <w:rsid w:val="008A2D16"/>
    <w:rsid w:val="009A0B9A"/>
    <w:rsid w:val="00A874D6"/>
    <w:rsid w:val="00AC4FD3"/>
    <w:rsid w:val="00C67551"/>
    <w:rsid w:val="00DA5CAF"/>
    <w:rsid w:val="00DB3358"/>
    <w:rsid w:val="00E53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C3110"/>
  <w15:chartTrackingRefBased/>
  <w15:docId w15:val="{1849C8DD-FD06-406A-970C-6B38DC0B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link w:val="40"/>
    <w:uiPriority w:val="9"/>
    <w:qFormat/>
    <w:rsid w:val="00DA5CAF"/>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4C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604CF"/>
    <w:rPr>
      <w:sz w:val="18"/>
      <w:szCs w:val="18"/>
    </w:rPr>
  </w:style>
  <w:style w:type="paragraph" w:styleId="a5">
    <w:name w:val="footer"/>
    <w:basedOn w:val="a"/>
    <w:link w:val="a6"/>
    <w:uiPriority w:val="99"/>
    <w:unhideWhenUsed/>
    <w:rsid w:val="000604CF"/>
    <w:pPr>
      <w:tabs>
        <w:tab w:val="center" w:pos="4153"/>
        <w:tab w:val="right" w:pos="8306"/>
      </w:tabs>
      <w:snapToGrid w:val="0"/>
      <w:jc w:val="left"/>
    </w:pPr>
    <w:rPr>
      <w:sz w:val="18"/>
      <w:szCs w:val="18"/>
    </w:rPr>
  </w:style>
  <w:style w:type="character" w:customStyle="1" w:styleId="a6">
    <w:name w:val="页脚 字符"/>
    <w:basedOn w:val="a0"/>
    <w:link w:val="a5"/>
    <w:uiPriority w:val="99"/>
    <w:rsid w:val="000604CF"/>
    <w:rPr>
      <w:sz w:val="18"/>
      <w:szCs w:val="18"/>
    </w:rPr>
  </w:style>
  <w:style w:type="paragraph" w:styleId="a7">
    <w:name w:val="Normal (Web)"/>
    <w:basedOn w:val="a"/>
    <w:uiPriority w:val="99"/>
    <w:unhideWhenUsed/>
    <w:rsid w:val="000604CF"/>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qFormat/>
    <w:rsid w:val="000604CF"/>
    <w:rPr>
      <w:b/>
      <w:bCs/>
    </w:rPr>
  </w:style>
  <w:style w:type="paragraph" w:styleId="a9">
    <w:name w:val="List Paragraph"/>
    <w:basedOn w:val="a"/>
    <w:uiPriority w:val="34"/>
    <w:qFormat/>
    <w:rsid w:val="000604CF"/>
    <w:pPr>
      <w:ind w:firstLineChars="200" w:firstLine="420"/>
    </w:pPr>
  </w:style>
  <w:style w:type="character" w:styleId="aa">
    <w:name w:val="Hyperlink"/>
    <w:basedOn w:val="a0"/>
    <w:uiPriority w:val="99"/>
    <w:unhideWhenUsed/>
    <w:rsid w:val="00AC4FD3"/>
    <w:rPr>
      <w:color w:val="0563C1" w:themeColor="hyperlink"/>
      <w:u w:val="single"/>
    </w:rPr>
  </w:style>
  <w:style w:type="character" w:customStyle="1" w:styleId="40">
    <w:name w:val="标题 4 字符"/>
    <w:basedOn w:val="a0"/>
    <w:link w:val="4"/>
    <w:uiPriority w:val="9"/>
    <w:rsid w:val="00DA5CAF"/>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4786">
      <w:bodyDiv w:val="1"/>
      <w:marLeft w:val="0"/>
      <w:marRight w:val="0"/>
      <w:marTop w:val="0"/>
      <w:marBottom w:val="0"/>
      <w:divBdr>
        <w:top w:val="none" w:sz="0" w:space="0" w:color="auto"/>
        <w:left w:val="none" w:sz="0" w:space="0" w:color="auto"/>
        <w:bottom w:val="none" w:sz="0" w:space="0" w:color="auto"/>
        <w:right w:val="none" w:sz="0" w:space="0" w:color="auto"/>
      </w:divBdr>
    </w:div>
    <w:div w:id="661200770">
      <w:bodyDiv w:val="1"/>
      <w:marLeft w:val="0"/>
      <w:marRight w:val="0"/>
      <w:marTop w:val="0"/>
      <w:marBottom w:val="0"/>
      <w:divBdr>
        <w:top w:val="none" w:sz="0" w:space="0" w:color="auto"/>
        <w:left w:val="none" w:sz="0" w:space="0" w:color="auto"/>
        <w:bottom w:val="none" w:sz="0" w:space="0" w:color="auto"/>
        <w:right w:val="none" w:sz="0" w:space="0" w:color="auto"/>
      </w:divBdr>
      <w:divsChild>
        <w:div w:id="2101557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21</Pages>
  <Words>1271</Words>
  <Characters>7245</Characters>
  <Application>Microsoft Office Word</Application>
  <DocSecurity>0</DocSecurity>
  <Lines>60</Lines>
  <Paragraphs>16</Paragraphs>
  <ScaleCrop>false</ScaleCrop>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2</cp:revision>
  <dcterms:created xsi:type="dcterms:W3CDTF">2018-06-07T07:08:00Z</dcterms:created>
  <dcterms:modified xsi:type="dcterms:W3CDTF">2018-06-07T08:48:00Z</dcterms:modified>
</cp:coreProperties>
</file>